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DC" w:rsidRDefault="005B09DC" w:rsidP="005B09DC">
      <w:pPr>
        <w:jc w:val="center"/>
        <w:rPr>
          <w:sz w:val="28"/>
          <w:szCs w:val="28"/>
        </w:rPr>
      </w:pPr>
      <w:r w:rsidRPr="0087676F">
        <w:rPr>
          <w:caps/>
          <w:sz w:val="28"/>
          <w:szCs w:val="28"/>
        </w:rPr>
        <w:t xml:space="preserve">Совет </w:t>
      </w:r>
      <w:r w:rsidRPr="0087676F">
        <w:rPr>
          <w:sz w:val="28"/>
          <w:szCs w:val="28"/>
        </w:rPr>
        <w:t>ВЕРБЛЮЖЕНСКОГО СЕЛЬСКОГО</w:t>
      </w:r>
      <w:r>
        <w:rPr>
          <w:sz w:val="28"/>
          <w:szCs w:val="28"/>
        </w:rPr>
        <w:t xml:space="preserve"> </w:t>
      </w:r>
      <w:r w:rsidRPr="0087676F">
        <w:rPr>
          <w:sz w:val="28"/>
          <w:szCs w:val="28"/>
        </w:rPr>
        <w:t xml:space="preserve">ПОСЕЛЕНИЯ </w:t>
      </w:r>
    </w:p>
    <w:p w:rsidR="005B09DC" w:rsidRDefault="005B09DC" w:rsidP="005B09DC">
      <w:pPr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САРГАТСКОГО МУНИЦИПАЛЬНОГО</w:t>
      </w:r>
      <w:r>
        <w:rPr>
          <w:sz w:val="28"/>
          <w:szCs w:val="28"/>
        </w:rPr>
        <w:t xml:space="preserve"> </w:t>
      </w:r>
      <w:r w:rsidRPr="0087676F">
        <w:rPr>
          <w:sz w:val="28"/>
          <w:szCs w:val="28"/>
        </w:rPr>
        <w:t xml:space="preserve">РАЙОНА </w:t>
      </w:r>
    </w:p>
    <w:p w:rsidR="005B09DC" w:rsidRPr="00FA0A92" w:rsidRDefault="005B09DC" w:rsidP="005B09DC">
      <w:pPr>
        <w:jc w:val="center"/>
        <w:rPr>
          <w:sz w:val="28"/>
          <w:szCs w:val="28"/>
        </w:rPr>
      </w:pPr>
      <w:r w:rsidRPr="0087676F">
        <w:rPr>
          <w:sz w:val="28"/>
          <w:szCs w:val="28"/>
        </w:rPr>
        <w:t>ОМСКОЙ ОБЛАСТИ</w:t>
      </w:r>
    </w:p>
    <w:p w:rsidR="005B09DC" w:rsidRPr="0087676F" w:rsidRDefault="005B09DC" w:rsidP="005B09DC">
      <w:pPr>
        <w:ind w:firstLine="709"/>
        <w:jc w:val="center"/>
      </w:pPr>
    </w:p>
    <w:p w:rsidR="005B09DC" w:rsidRPr="00041F78" w:rsidRDefault="005B09DC" w:rsidP="005B09DC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041F78">
        <w:rPr>
          <w:b/>
          <w:sz w:val="28"/>
          <w:szCs w:val="28"/>
        </w:rPr>
        <w:t>РЕШЕНИЕ</w:t>
      </w:r>
    </w:p>
    <w:bookmarkEnd w:id="0"/>
    <w:p w:rsidR="005B09DC" w:rsidRPr="0087676F" w:rsidRDefault="00847637" w:rsidP="005B09DC">
      <w:pPr>
        <w:jc w:val="center"/>
        <w:rPr>
          <w:sz w:val="28"/>
          <w:szCs w:val="28"/>
        </w:rPr>
      </w:pPr>
      <w:r>
        <w:rPr>
          <w:sz w:val="28"/>
          <w:szCs w:val="28"/>
        </w:rPr>
        <w:t>14.03</w:t>
      </w:r>
      <w:r w:rsidR="005B09DC">
        <w:rPr>
          <w:sz w:val="28"/>
          <w:szCs w:val="28"/>
        </w:rPr>
        <w:t>.</w:t>
      </w:r>
      <w:r w:rsidR="00925EF3">
        <w:rPr>
          <w:sz w:val="28"/>
          <w:szCs w:val="28"/>
        </w:rPr>
        <w:t>2025</w:t>
      </w:r>
      <w:r w:rsidR="005B09DC" w:rsidRPr="0087676F">
        <w:rPr>
          <w:sz w:val="28"/>
          <w:szCs w:val="28"/>
        </w:rPr>
        <w:t xml:space="preserve"> г.                             </w:t>
      </w:r>
      <w:r w:rsidR="005B09DC">
        <w:rPr>
          <w:sz w:val="28"/>
          <w:szCs w:val="28"/>
        </w:rPr>
        <w:t xml:space="preserve">      </w:t>
      </w:r>
      <w:r w:rsidR="005B09DC" w:rsidRPr="0087676F">
        <w:rPr>
          <w:sz w:val="28"/>
          <w:szCs w:val="28"/>
        </w:rPr>
        <w:t xml:space="preserve">    </w:t>
      </w:r>
      <w:r w:rsidR="005B09DC">
        <w:rPr>
          <w:sz w:val="28"/>
          <w:szCs w:val="28"/>
        </w:rPr>
        <w:t xml:space="preserve">  </w:t>
      </w:r>
      <w:r w:rsidR="005B09DC" w:rsidRPr="0087676F">
        <w:rPr>
          <w:sz w:val="28"/>
          <w:szCs w:val="28"/>
        </w:rPr>
        <w:t xml:space="preserve">   </w:t>
      </w:r>
      <w:r w:rsidR="005B09DC">
        <w:rPr>
          <w:sz w:val="28"/>
          <w:szCs w:val="28"/>
        </w:rPr>
        <w:t xml:space="preserve">                  </w:t>
      </w:r>
      <w:r w:rsidR="005B09DC" w:rsidRPr="0087676F">
        <w:rPr>
          <w:sz w:val="28"/>
          <w:szCs w:val="28"/>
        </w:rPr>
        <w:t xml:space="preserve">  </w:t>
      </w:r>
      <w:r w:rsidR="00925EF3">
        <w:rPr>
          <w:sz w:val="28"/>
          <w:szCs w:val="28"/>
        </w:rPr>
        <w:t xml:space="preserve">                           </w:t>
      </w:r>
      <w:r w:rsidR="00925EF3">
        <w:rPr>
          <w:sz w:val="28"/>
          <w:szCs w:val="28"/>
        </w:rPr>
        <w:tab/>
      </w:r>
      <w:r w:rsidR="00541380">
        <w:rPr>
          <w:sz w:val="28"/>
          <w:szCs w:val="28"/>
        </w:rPr>
        <w:t>№ 02</w:t>
      </w:r>
    </w:p>
    <w:p w:rsidR="005B09DC" w:rsidRPr="0087676F" w:rsidRDefault="005B09DC" w:rsidP="005B09DC">
      <w:pPr>
        <w:ind w:firstLine="709"/>
        <w:jc w:val="center"/>
      </w:pPr>
      <w:r w:rsidRPr="0087676F">
        <w:t>д. Верблюжье</w:t>
      </w:r>
    </w:p>
    <w:p w:rsidR="005B09DC" w:rsidRPr="006F4A7F" w:rsidRDefault="005B09DC" w:rsidP="005B09DC">
      <w:pPr>
        <w:ind w:firstLine="709"/>
        <w:jc w:val="center"/>
        <w:rPr>
          <w:rFonts w:ascii="PT Astra Serif" w:hAnsi="PT Astra Serif"/>
          <w:b/>
        </w:rPr>
      </w:pPr>
    </w:p>
    <w:p w:rsidR="005B09DC" w:rsidRPr="00FA0A92" w:rsidRDefault="005B09DC" w:rsidP="005B09D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 xml:space="preserve">О внесении изменений в решение Совета Верблюженского сельского поселения Саргатского муниципального района Омской области </w:t>
      </w:r>
    </w:p>
    <w:p w:rsidR="005B09DC" w:rsidRPr="00FA0A92" w:rsidRDefault="005B09DC" w:rsidP="005B09D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>от 03.12.2007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FA0A92">
        <w:rPr>
          <w:rFonts w:ascii="PT Astra Serif" w:hAnsi="PT Astra Serif"/>
          <w:sz w:val="28"/>
          <w:szCs w:val="28"/>
        </w:rPr>
        <w:t xml:space="preserve">28  «Об утверждении Положения </w:t>
      </w:r>
    </w:p>
    <w:p w:rsidR="005B09DC" w:rsidRPr="00FA0A92" w:rsidRDefault="005B09DC" w:rsidP="005B09DC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 xml:space="preserve">«О муниципальной службе в Верблюженском сельском поселении» </w:t>
      </w:r>
    </w:p>
    <w:p w:rsidR="005B09DC" w:rsidRPr="00FA0A92" w:rsidRDefault="005B09DC" w:rsidP="005B09DC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5B09DC" w:rsidRPr="00FA0A92" w:rsidRDefault="005B09DC" w:rsidP="005B09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A0A92">
        <w:rPr>
          <w:rFonts w:ascii="PT Astra Serif" w:hAnsi="PT Astra Serif"/>
          <w:sz w:val="28"/>
          <w:szCs w:val="28"/>
        </w:rPr>
        <w:t>В целях реал</w:t>
      </w:r>
      <w:r>
        <w:rPr>
          <w:rFonts w:ascii="PT Astra Serif" w:hAnsi="PT Astra Serif"/>
          <w:sz w:val="28"/>
          <w:szCs w:val="28"/>
        </w:rPr>
        <w:t>изации Федерального закона от 30</w:t>
      </w:r>
      <w:r w:rsidRPr="00FA0A92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9.2024 № 338</w:t>
      </w:r>
      <w:r w:rsidRPr="00FA0A92">
        <w:rPr>
          <w:rFonts w:ascii="PT Astra Serif" w:hAnsi="PT Astra Serif"/>
          <w:sz w:val="28"/>
          <w:szCs w:val="28"/>
        </w:rPr>
        <w:t>-ФЗ «</w:t>
      </w:r>
      <w:r>
        <w:rPr>
          <w:rFonts w:ascii="PT Astra Serif" w:hAnsi="PT Astra Serif"/>
          <w:sz w:val="28"/>
          <w:szCs w:val="28"/>
        </w:rPr>
        <w:t>О внесении изменений в статью 16</w:t>
      </w:r>
      <w:r w:rsidRPr="00FA0A92">
        <w:rPr>
          <w:rFonts w:ascii="PT Astra Serif" w:hAnsi="PT Astra Serif"/>
          <w:sz w:val="28"/>
          <w:szCs w:val="28"/>
        </w:rPr>
        <w:t xml:space="preserve"> Федерального закона</w:t>
      </w:r>
      <w:r>
        <w:rPr>
          <w:rFonts w:ascii="PT Astra Serif" w:hAnsi="PT Astra Serif"/>
          <w:sz w:val="28"/>
          <w:szCs w:val="28"/>
        </w:rPr>
        <w:t xml:space="preserve"> от 02.03.2007 № 25-ФЗ «О </w:t>
      </w:r>
      <w:r w:rsidRPr="00FA0A92">
        <w:rPr>
          <w:rFonts w:ascii="PT Astra Serif" w:hAnsi="PT Astra Serif"/>
          <w:sz w:val="28"/>
          <w:szCs w:val="28"/>
        </w:rPr>
        <w:t xml:space="preserve">муниципальной службе в Российской Федерации»,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 </w:t>
      </w:r>
    </w:p>
    <w:p w:rsidR="005B09DC" w:rsidRPr="00FA0A92" w:rsidRDefault="005B09DC" w:rsidP="005B09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9DC" w:rsidRPr="00FA0A92" w:rsidRDefault="005B09DC" w:rsidP="00041F7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A0A92">
        <w:rPr>
          <w:rFonts w:ascii="PT Astra Serif" w:hAnsi="PT Astra Serif"/>
          <w:b/>
          <w:sz w:val="28"/>
          <w:szCs w:val="28"/>
        </w:rPr>
        <w:t>РЕШИЛ:</w:t>
      </w:r>
    </w:p>
    <w:p w:rsidR="005B09DC" w:rsidRPr="00FA0A92" w:rsidRDefault="005B09DC" w:rsidP="005B09DC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B09DC" w:rsidRPr="00FA0A92" w:rsidRDefault="005B09DC" w:rsidP="005B09DC">
      <w:pPr>
        <w:pStyle w:val="a4"/>
        <w:autoSpaceDE w:val="0"/>
        <w:autoSpaceDN w:val="0"/>
        <w:adjustRightInd w:val="0"/>
        <w:ind w:left="0" w:firstLine="567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пункт 5 части 3 статьи 18 Положения «О муниципальной службе в Верблюженском сельском поселении», утвержденное решением Совета Верблюженского сельского поселения Саргатского муниципального района Омской области от 03.12.2007  № 28, изменения, дополнив его словами «и о квалификации».</w:t>
      </w:r>
    </w:p>
    <w:p w:rsidR="005B09DC" w:rsidRPr="00FA0A92" w:rsidRDefault="005B09DC" w:rsidP="005B09D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A0A92">
        <w:rPr>
          <w:rFonts w:ascii="PT Astra Serif" w:eastAsia="Calibri" w:hAnsi="PT Astra Serif"/>
          <w:color w:val="000000"/>
          <w:sz w:val="28"/>
          <w:szCs w:val="28"/>
        </w:rPr>
        <w:t xml:space="preserve">2. Разместить настоящее решение в информационно-телекоммуникационной сети Интернет на </w:t>
      </w:r>
      <w:proofErr w:type="gramStart"/>
      <w:r w:rsidRPr="00FA0A92">
        <w:rPr>
          <w:rFonts w:ascii="PT Astra Serif" w:eastAsia="Calibri" w:hAnsi="PT Astra Serif"/>
          <w:color w:val="000000"/>
          <w:sz w:val="28"/>
          <w:szCs w:val="28"/>
        </w:rPr>
        <w:t>сайте  www.sargat.omskportal.ru</w:t>
      </w:r>
      <w:proofErr w:type="gramEnd"/>
      <w:r w:rsidRPr="00FA0A92">
        <w:rPr>
          <w:rFonts w:ascii="PT Astra Serif" w:eastAsia="Calibri" w:hAnsi="PT Astra Serif"/>
          <w:color w:val="000000"/>
          <w:sz w:val="28"/>
          <w:szCs w:val="28"/>
        </w:rPr>
        <w:t xml:space="preserve"> и опубликовать в газете «Верблюженский муниципальный вестник».</w:t>
      </w:r>
    </w:p>
    <w:p w:rsidR="005B09DC" w:rsidRDefault="005B09DC" w:rsidP="005B09D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FA0A92">
        <w:rPr>
          <w:rFonts w:ascii="PT Astra Serif" w:eastAsia="Calibri" w:hAnsi="PT Astra Serif"/>
          <w:color w:val="000000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25EF3" w:rsidRPr="00FA0A92" w:rsidRDefault="00925EF3" w:rsidP="005B09DC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</w:p>
    <w:p w:rsidR="00125BF0" w:rsidRPr="00125BF0" w:rsidRDefault="00125BF0" w:rsidP="00125B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125BF0">
        <w:rPr>
          <w:rFonts w:eastAsia="Arial Unicode MS"/>
          <w:color w:val="000000"/>
          <w:sz w:val="28"/>
          <w:szCs w:val="28"/>
          <w:lang w:bidi="ru-RU"/>
        </w:rPr>
        <w:t xml:space="preserve">Заместитель Председателя Совета </w:t>
      </w:r>
    </w:p>
    <w:p w:rsidR="00125BF0" w:rsidRPr="00125BF0" w:rsidRDefault="00125BF0" w:rsidP="00125B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125BF0">
        <w:rPr>
          <w:rFonts w:eastAsia="Arial Unicode MS"/>
          <w:color w:val="000000"/>
          <w:sz w:val="28"/>
          <w:szCs w:val="28"/>
          <w:lang w:bidi="ru-RU"/>
        </w:rPr>
        <w:t xml:space="preserve">Верблюженского сельского поселения                                    И.А. </w:t>
      </w:r>
      <w:proofErr w:type="spellStart"/>
      <w:r w:rsidRPr="00125BF0">
        <w:rPr>
          <w:rFonts w:eastAsia="Arial Unicode MS"/>
          <w:color w:val="000000"/>
          <w:sz w:val="28"/>
          <w:szCs w:val="28"/>
          <w:lang w:bidi="ru-RU"/>
        </w:rPr>
        <w:t>Райспих</w:t>
      </w:r>
      <w:proofErr w:type="spellEnd"/>
    </w:p>
    <w:p w:rsidR="005B09DC" w:rsidRPr="00FA0A92" w:rsidRDefault="005B09DC" w:rsidP="00125BF0">
      <w:pPr>
        <w:jc w:val="both"/>
        <w:rPr>
          <w:sz w:val="28"/>
          <w:szCs w:val="28"/>
          <w:lang w:eastAsia="en-US"/>
        </w:rPr>
      </w:pPr>
    </w:p>
    <w:p w:rsidR="005B09DC" w:rsidRPr="00FA0A92" w:rsidRDefault="005B09DC" w:rsidP="005B09DC">
      <w:pPr>
        <w:ind w:left="720" w:hanging="720"/>
        <w:jc w:val="both"/>
        <w:rPr>
          <w:sz w:val="28"/>
          <w:szCs w:val="28"/>
          <w:lang w:eastAsia="en-US"/>
        </w:rPr>
      </w:pPr>
      <w:proofErr w:type="spellStart"/>
      <w:r w:rsidRPr="00FA0A92">
        <w:rPr>
          <w:sz w:val="28"/>
          <w:szCs w:val="28"/>
          <w:lang w:eastAsia="en-US"/>
        </w:rPr>
        <w:t>И.о</w:t>
      </w:r>
      <w:proofErr w:type="spellEnd"/>
      <w:r w:rsidRPr="00FA0A92">
        <w:rPr>
          <w:sz w:val="28"/>
          <w:szCs w:val="28"/>
          <w:lang w:eastAsia="en-US"/>
        </w:rPr>
        <w:t>. Главы Верблюженского</w:t>
      </w:r>
    </w:p>
    <w:p w:rsidR="00FD74F6" w:rsidRPr="005B09DC" w:rsidRDefault="005B09DC" w:rsidP="005B09DC">
      <w:pPr>
        <w:ind w:left="720" w:hanging="720"/>
        <w:jc w:val="both"/>
        <w:rPr>
          <w:sz w:val="28"/>
          <w:szCs w:val="28"/>
          <w:lang w:eastAsia="en-US"/>
        </w:rPr>
      </w:pPr>
      <w:r w:rsidRPr="00FA0A92">
        <w:rPr>
          <w:sz w:val="28"/>
          <w:szCs w:val="28"/>
          <w:lang w:eastAsia="en-US"/>
        </w:rPr>
        <w:t xml:space="preserve">сельского поселения </w:t>
      </w:r>
      <w:r w:rsidRPr="00FA0A92">
        <w:rPr>
          <w:sz w:val="28"/>
          <w:szCs w:val="28"/>
          <w:lang w:eastAsia="en-US"/>
        </w:rPr>
        <w:tab/>
      </w:r>
      <w:r w:rsidRPr="00FA0A92">
        <w:rPr>
          <w:sz w:val="28"/>
          <w:szCs w:val="28"/>
          <w:lang w:eastAsia="en-US"/>
        </w:rPr>
        <w:tab/>
        <w:t xml:space="preserve">                                </w:t>
      </w:r>
      <w:r w:rsidRPr="00FA0A92">
        <w:rPr>
          <w:sz w:val="28"/>
          <w:szCs w:val="28"/>
          <w:lang w:eastAsia="en-US"/>
        </w:rPr>
        <w:tab/>
      </w:r>
      <w:r w:rsidRPr="00FA0A92">
        <w:rPr>
          <w:sz w:val="28"/>
          <w:szCs w:val="28"/>
          <w:lang w:eastAsia="en-US"/>
        </w:rPr>
        <w:tab/>
        <w:t>Е.Н. Болховская</w:t>
      </w:r>
    </w:p>
    <w:sectPr w:rsidR="00FD74F6" w:rsidRPr="005B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6B"/>
    <w:rsid w:val="00000B6B"/>
    <w:rsid w:val="00041F78"/>
    <w:rsid w:val="00125BF0"/>
    <w:rsid w:val="00344272"/>
    <w:rsid w:val="00541380"/>
    <w:rsid w:val="005B09DC"/>
    <w:rsid w:val="0067689C"/>
    <w:rsid w:val="008169F7"/>
    <w:rsid w:val="00847637"/>
    <w:rsid w:val="00925EF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AED03-2577-42A2-AC33-525807D9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D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B0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2025-01-29T10:31:00Z</cp:lastPrinted>
  <dcterms:created xsi:type="dcterms:W3CDTF">2025-04-02T09:56:00Z</dcterms:created>
  <dcterms:modified xsi:type="dcterms:W3CDTF">2025-04-02T09:56:00Z</dcterms:modified>
</cp:coreProperties>
</file>