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 xml:space="preserve">СОВЕТ ВЕРБЛЮЖЕНСКОГО СЕЛЬСКОГО  ПОСЕЛЕНИЯ </w:t>
      </w:r>
    </w:p>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САРГАТСКОГО МУНИЦИПАЛЬНОГО РАЙОНА</w:t>
      </w:r>
    </w:p>
    <w:p w:rsidR="00DE1B3E" w:rsidRPr="00DE1B3E" w:rsidRDefault="00DE1B3E" w:rsidP="00DE1B3E">
      <w:pPr>
        <w:widowControl/>
        <w:ind w:left="567"/>
        <w:jc w:val="center"/>
        <w:rPr>
          <w:rFonts w:ascii="Times New Roman" w:hAnsi="Times New Roman" w:cs="Times New Roman"/>
          <w:b/>
          <w:color w:val="auto"/>
          <w:sz w:val="28"/>
          <w:szCs w:val="28"/>
          <w:lang w:eastAsia="ru-RU"/>
        </w:rPr>
      </w:pPr>
      <w:r w:rsidRPr="00DE1B3E">
        <w:rPr>
          <w:rFonts w:ascii="Times New Roman" w:hAnsi="Times New Roman" w:cs="Times New Roman"/>
          <w:b/>
          <w:color w:val="auto"/>
          <w:sz w:val="28"/>
          <w:szCs w:val="28"/>
          <w:lang w:eastAsia="ru-RU"/>
        </w:rPr>
        <w:t>ОМСКОЙ ОБЛАСТИ</w:t>
      </w:r>
    </w:p>
    <w:p w:rsidR="00DE1B3E" w:rsidRPr="00DE1B3E" w:rsidRDefault="00DE1B3E" w:rsidP="00DE1B3E">
      <w:pPr>
        <w:widowControl/>
        <w:ind w:left="567"/>
        <w:jc w:val="center"/>
        <w:rPr>
          <w:rFonts w:ascii="Times New Roman" w:hAnsi="Times New Roman" w:cs="Times New Roman"/>
          <w:b/>
          <w:color w:val="auto"/>
          <w:sz w:val="28"/>
          <w:szCs w:val="28"/>
          <w:lang w:eastAsia="ru-RU"/>
        </w:rPr>
      </w:pPr>
    </w:p>
    <w:p w:rsidR="00DE1B3E" w:rsidRPr="00DE1B3E" w:rsidRDefault="00DE1B3E" w:rsidP="00DE1B3E">
      <w:pPr>
        <w:widowControl/>
        <w:ind w:left="567"/>
        <w:jc w:val="center"/>
        <w:rPr>
          <w:rFonts w:ascii="Times New Roman" w:hAnsi="Times New Roman" w:cs="Times New Roman"/>
          <w:color w:val="auto"/>
          <w:sz w:val="32"/>
          <w:szCs w:val="32"/>
          <w:lang w:eastAsia="ru-RU"/>
        </w:rPr>
      </w:pPr>
      <w:r w:rsidRPr="00DE1B3E">
        <w:rPr>
          <w:rFonts w:ascii="Times New Roman" w:hAnsi="Times New Roman" w:cs="Times New Roman"/>
          <w:color w:val="auto"/>
          <w:sz w:val="32"/>
          <w:szCs w:val="32"/>
          <w:lang w:eastAsia="ru-RU"/>
        </w:rPr>
        <w:t xml:space="preserve">РЕШЕНИЕ </w:t>
      </w:r>
    </w:p>
    <w:p w:rsidR="00DE1B3E" w:rsidRPr="00DE1B3E" w:rsidRDefault="00DE1B3E" w:rsidP="00DE1B3E">
      <w:pPr>
        <w:widowControl/>
        <w:ind w:left="567"/>
        <w:jc w:val="center"/>
        <w:rPr>
          <w:rFonts w:ascii="Times New Roman" w:hAnsi="Times New Roman" w:cs="Times New Roman"/>
          <w:color w:val="auto"/>
          <w:sz w:val="26"/>
          <w:szCs w:val="26"/>
          <w:lang w:eastAsia="ru-RU"/>
        </w:rPr>
      </w:pPr>
    </w:p>
    <w:p w:rsidR="00DE1B3E" w:rsidRPr="00DE1B3E" w:rsidRDefault="00972528" w:rsidP="00DE1B3E">
      <w:pPr>
        <w:widowControl/>
        <w:rPr>
          <w:rFonts w:ascii="Times New Roman" w:hAnsi="Times New Roman" w:cs="Times New Roman"/>
          <w:color w:val="auto"/>
          <w:sz w:val="26"/>
          <w:szCs w:val="26"/>
          <w:lang w:eastAsia="ru-RU"/>
        </w:rPr>
      </w:pPr>
      <w:r>
        <w:rPr>
          <w:rFonts w:ascii="Times New Roman" w:hAnsi="Times New Roman" w:cs="Times New Roman"/>
          <w:color w:val="auto"/>
          <w:sz w:val="26"/>
          <w:szCs w:val="26"/>
          <w:lang w:eastAsia="ru-RU"/>
        </w:rPr>
        <w:t>26.11</w:t>
      </w:r>
      <w:r w:rsidR="00DE1B3E">
        <w:rPr>
          <w:rFonts w:ascii="Times New Roman" w:hAnsi="Times New Roman" w:cs="Times New Roman"/>
          <w:color w:val="auto"/>
          <w:sz w:val="26"/>
          <w:szCs w:val="26"/>
          <w:lang w:eastAsia="ru-RU"/>
        </w:rPr>
        <w:t xml:space="preserve">.2024                                                                                      </w:t>
      </w:r>
      <w:r>
        <w:rPr>
          <w:rFonts w:ascii="Times New Roman" w:hAnsi="Times New Roman" w:cs="Times New Roman"/>
          <w:color w:val="auto"/>
          <w:sz w:val="26"/>
          <w:szCs w:val="26"/>
          <w:lang w:eastAsia="ru-RU"/>
        </w:rPr>
        <w:t xml:space="preserve">                            № 46</w:t>
      </w:r>
    </w:p>
    <w:p w:rsidR="00DE1B3E" w:rsidRPr="00DE1B3E" w:rsidRDefault="00DE1B3E" w:rsidP="00DE1B3E">
      <w:pPr>
        <w:widowControl/>
        <w:ind w:left="567"/>
        <w:jc w:val="center"/>
        <w:rPr>
          <w:rFonts w:ascii="Times New Roman" w:hAnsi="Times New Roman" w:cs="Times New Roman"/>
          <w:color w:val="auto"/>
          <w:sz w:val="26"/>
          <w:szCs w:val="26"/>
          <w:lang w:eastAsia="ru-RU"/>
        </w:rPr>
      </w:pPr>
      <w:r w:rsidRPr="00DE1B3E">
        <w:rPr>
          <w:rFonts w:ascii="Times New Roman" w:hAnsi="Times New Roman" w:cs="Times New Roman"/>
          <w:color w:val="auto"/>
          <w:sz w:val="26"/>
          <w:szCs w:val="26"/>
          <w:lang w:eastAsia="ru-RU"/>
        </w:rPr>
        <w:t>д.</w:t>
      </w:r>
      <w:r>
        <w:rPr>
          <w:rFonts w:ascii="Times New Roman" w:hAnsi="Times New Roman" w:cs="Times New Roman"/>
          <w:color w:val="auto"/>
          <w:sz w:val="26"/>
          <w:szCs w:val="26"/>
          <w:lang w:eastAsia="ru-RU"/>
        </w:rPr>
        <w:t xml:space="preserve"> </w:t>
      </w:r>
      <w:r w:rsidRPr="00DE1B3E">
        <w:rPr>
          <w:rFonts w:ascii="Times New Roman" w:hAnsi="Times New Roman" w:cs="Times New Roman"/>
          <w:color w:val="auto"/>
          <w:sz w:val="26"/>
          <w:szCs w:val="26"/>
          <w:lang w:eastAsia="ru-RU"/>
        </w:rPr>
        <w:t>Верблюжье</w:t>
      </w:r>
    </w:p>
    <w:p w:rsidR="00DE1B3E" w:rsidRPr="00DE1B3E" w:rsidRDefault="00DE1B3E" w:rsidP="00DE1B3E">
      <w:pPr>
        <w:widowControl/>
        <w:ind w:left="567"/>
        <w:rPr>
          <w:rFonts w:ascii="Times New Roman" w:hAnsi="Times New Roman" w:cs="Times New Roman"/>
          <w:color w:val="auto"/>
          <w:sz w:val="26"/>
          <w:szCs w:val="26"/>
          <w:lang w:eastAsia="ru-RU"/>
        </w:rPr>
      </w:pPr>
    </w:p>
    <w:p w:rsidR="00DE1B3E" w:rsidRPr="00DE1B3E" w:rsidRDefault="00DE1B3E" w:rsidP="00DE1B3E">
      <w:pPr>
        <w:widowControl/>
        <w:ind w:left="567" w:right="-1"/>
        <w:jc w:val="center"/>
        <w:rPr>
          <w:rFonts w:ascii="Times New Roman" w:hAnsi="Times New Roman" w:cs="Times New Roman"/>
          <w:color w:val="auto"/>
          <w:sz w:val="28"/>
          <w:szCs w:val="28"/>
          <w:lang w:eastAsia="ru-RU"/>
        </w:rPr>
      </w:pPr>
      <w:r w:rsidRPr="00DE1B3E">
        <w:rPr>
          <w:rFonts w:ascii="Times New Roman" w:hAnsi="Times New Roman" w:cs="Times New Roman"/>
          <w:color w:val="auto"/>
          <w:sz w:val="28"/>
          <w:szCs w:val="28"/>
          <w:lang w:eastAsia="ru-RU"/>
        </w:rPr>
        <w:t>«О внесении изменений в решение Совета Верблюженского сельского поселения от 01.03.2016 № 1 «</w:t>
      </w:r>
      <w:r w:rsidRPr="00DE1B3E">
        <w:rPr>
          <w:rFonts w:ascii="Times New Roman" w:hAnsi="Times New Roman" w:cs="Times New Roman"/>
          <w:bCs/>
          <w:color w:val="auto"/>
          <w:sz w:val="28"/>
          <w:szCs w:val="28"/>
          <w:lang w:eastAsia="ru-RU"/>
        </w:rPr>
        <w:t xml:space="preserve">Об утверждении Положения </w:t>
      </w:r>
      <w:r w:rsidRPr="00DE1B3E">
        <w:rPr>
          <w:rFonts w:ascii="Times New Roman" w:hAnsi="Times New Roman" w:cs="Times New Roman"/>
          <w:color w:val="auto"/>
          <w:sz w:val="28"/>
          <w:szCs w:val="28"/>
          <w:lang w:eastAsia="ru-RU"/>
        </w:rPr>
        <w:t>о старостах в сельских населенных пунктах Верблюженского сельского  поселения Саргатского муниципального района Омской области»</w:t>
      </w:r>
    </w:p>
    <w:p w:rsidR="00DE1B3E" w:rsidRPr="00DE1B3E" w:rsidRDefault="00DE1B3E" w:rsidP="00DE1B3E">
      <w:pPr>
        <w:widowControl/>
        <w:ind w:left="567"/>
        <w:jc w:val="center"/>
        <w:rPr>
          <w:rFonts w:ascii="Times New Roman" w:hAnsi="Times New Roman" w:cs="Times New Roman"/>
          <w:color w:val="auto"/>
          <w:sz w:val="26"/>
          <w:szCs w:val="26"/>
          <w:lang w:eastAsia="ru-RU"/>
        </w:rPr>
      </w:pPr>
    </w:p>
    <w:p w:rsidR="00DE1B3E" w:rsidRPr="00DE1B3E" w:rsidRDefault="00DE1B3E" w:rsidP="00126F4A">
      <w:pPr>
        <w:widowControl/>
        <w:tabs>
          <w:tab w:val="left" w:pos="9356"/>
        </w:tabs>
        <w:autoSpaceDE w:val="0"/>
        <w:autoSpaceDN w:val="0"/>
        <w:adjustRightInd w:val="0"/>
        <w:ind w:firstLine="567"/>
        <w:jc w:val="both"/>
        <w:rPr>
          <w:rFonts w:ascii="Times New Roman" w:eastAsia="Calibri" w:hAnsi="Times New Roman" w:cs="Times New Roman"/>
          <w:bCs/>
          <w:color w:val="auto"/>
          <w:sz w:val="28"/>
          <w:szCs w:val="28"/>
          <w:lang w:eastAsia="ru-RU"/>
        </w:rPr>
      </w:pPr>
      <w:proofErr w:type="gramStart"/>
      <w:r w:rsidRPr="00DE1B3E">
        <w:rPr>
          <w:rFonts w:ascii="Times New Roman" w:eastAsia="Calibri" w:hAnsi="Times New Roman" w:cs="Times New Roman"/>
          <w:bCs/>
          <w:color w:val="auto"/>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w:t>
      </w:r>
      <w:r>
        <w:rPr>
          <w:rFonts w:ascii="Times New Roman" w:eastAsia="Calibri" w:hAnsi="Times New Roman" w:cs="Times New Roman"/>
          <w:bCs/>
          <w:color w:val="auto"/>
          <w:sz w:val="28"/>
          <w:szCs w:val="28"/>
          <w:lang w:eastAsia="ru-RU"/>
        </w:rPr>
        <w:t>ьным законом от 15.05.2024 № 99</w:t>
      </w:r>
      <w:r w:rsidRPr="00DE1B3E">
        <w:rPr>
          <w:rFonts w:ascii="Times New Roman" w:eastAsia="Calibri" w:hAnsi="Times New Roman" w:cs="Times New Roman"/>
          <w:bCs/>
          <w:color w:val="auto"/>
          <w:sz w:val="28"/>
          <w:szCs w:val="28"/>
          <w:lang w:eastAsia="ru-RU"/>
        </w:rPr>
        <w:t>-ФЗ внесены изменения в Федеральный закон «Об общих принципах организации местного самоуправления в Российской Федерации», руководствуясь Уставом Верблюженского сельского  поселения Саргатского муниципального района Омской области, Совет Верблюженского сельского    поселения Саргатского муниципального района Омской области</w:t>
      </w:r>
      <w:proofErr w:type="gramEnd"/>
    </w:p>
    <w:p w:rsidR="00DE1B3E" w:rsidRPr="00DE1B3E" w:rsidRDefault="00DE1B3E" w:rsidP="00972528">
      <w:pPr>
        <w:widowControl/>
        <w:tabs>
          <w:tab w:val="left" w:pos="851"/>
        </w:tabs>
        <w:spacing w:line="276" w:lineRule="auto"/>
        <w:ind w:left="567"/>
        <w:jc w:val="both"/>
        <w:rPr>
          <w:rFonts w:ascii="Times New Roman" w:hAnsi="Times New Roman" w:cs="Times New Roman"/>
          <w:color w:val="auto"/>
          <w:sz w:val="26"/>
          <w:szCs w:val="26"/>
          <w:lang w:eastAsia="ru-RU"/>
        </w:rPr>
      </w:pPr>
    </w:p>
    <w:p w:rsidR="00DE1B3E" w:rsidRPr="00DE1B3E" w:rsidRDefault="00DE1B3E" w:rsidP="00972528">
      <w:pPr>
        <w:widowControl/>
        <w:tabs>
          <w:tab w:val="left" w:pos="851"/>
        </w:tabs>
        <w:spacing w:line="276" w:lineRule="auto"/>
        <w:rPr>
          <w:rFonts w:ascii="Times New Roman" w:hAnsi="Times New Roman" w:cs="Times New Roman"/>
          <w:bCs/>
          <w:color w:val="auto"/>
          <w:sz w:val="28"/>
          <w:szCs w:val="28"/>
          <w:lang w:eastAsia="ru-RU"/>
        </w:rPr>
      </w:pPr>
      <w:proofErr w:type="gramStart"/>
      <w:r w:rsidRPr="00DE1B3E">
        <w:rPr>
          <w:rFonts w:ascii="Times New Roman" w:hAnsi="Times New Roman" w:cs="Times New Roman"/>
          <w:bCs/>
          <w:color w:val="auto"/>
          <w:sz w:val="28"/>
          <w:szCs w:val="28"/>
          <w:lang w:eastAsia="ru-RU"/>
        </w:rPr>
        <w:t>Р</w:t>
      </w:r>
      <w:proofErr w:type="gramEnd"/>
      <w:r w:rsidRPr="00DE1B3E">
        <w:rPr>
          <w:rFonts w:ascii="Times New Roman" w:hAnsi="Times New Roman" w:cs="Times New Roman"/>
          <w:bCs/>
          <w:color w:val="auto"/>
          <w:sz w:val="28"/>
          <w:szCs w:val="28"/>
          <w:lang w:eastAsia="ru-RU"/>
        </w:rPr>
        <w:t xml:space="preserve"> Е Ш И Л:</w:t>
      </w:r>
    </w:p>
    <w:p w:rsidR="00972528" w:rsidRDefault="00972528" w:rsidP="00A94D27">
      <w:pPr>
        <w:widowControl/>
        <w:ind w:firstLine="708"/>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1. Внести  в </w:t>
      </w:r>
      <w:r w:rsidRPr="00DE1B3E">
        <w:rPr>
          <w:rFonts w:ascii="Times New Roman" w:hAnsi="Times New Roman" w:cs="Times New Roman"/>
          <w:color w:val="auto"/>
          <w:sz w:val="28"/>
          <w:szCs w:val="28"/>
          <w:lang w:eastAsia="ru-RU"/>
        </w:rPr>
        <w:t>решение Совета Верблюженского сельского поселения от 01.03.2016 № 1 «</w:t>
      </w:r>
      <w:r w:rsidRPr="00DE1B3E">
        <w:rPr>
          <w:rFonts w:ascii="Times New Roman" w:hAnsi="Times New Roman" w:cs="Times New Roman"/>
          <w:bCs/>
          <w:color w:val="auto"/>
          <w:sz w:val="28"/>
          <w:szCs w:val="28"/>
          <w:lang w:eastAsia="ru-RU"/>
        </w:rPr>
        <w:t xml:space="preserve">Об утверждении Положения </w:t>
      </w:r>
      <w:r w:rsidRPr="00DE1B3E">
        <w:rPr>
          <w:rFonts w:ascii="Times New Roman" w:hAnsi="Times New Roman" w:cs="Times New Roman"/>
          <w:color w:val="auto"/>
          <w:sz w:val="28"/>
          <w:szCs w:val="28"/>
          <w:lang w:eastAsia="ru-RU"/>
        </w:rPr>
        <w:t>о старостах в сельских населенных пунктах Верблюженского сельского  поселения Саргатского муниципального района Омской области»</w:t>
      </w:r>
      <w:r w:rsidR="00A94D27">
        <w:rPr>
          <w:rFonts w:ascii="Times New Roman" w:hAnsi="Times New Roman" w:cs="Times New Roman"/>
          <w:color w:val="auto"/>
          <w:sz w:val="28"/>
          <w:szCs w:val="28"/>
          <w:lang w:eastAsia="ru-RU"/>
        </w:rPr>
        <w:t xml:space="preserve"> следующие изменения</w:t>
      </w:r>
      <w:r>
        <w:rPr>
          <w:rFonts w:ascii="Times New Roman" w:hAnsi="Times New Roman" w:cs="Times New Roman"/>
          <w:color w:val="auto"/>
          <w:sz w:val="28"/>
          <w:szCs w:val="28"/>
          <w:lang w:eastAsia="ru-RU"/>
        </w:rPr>
        <w:t>:</w:t>
      </w:r>
    </w:p>
    <w:p w:rsidR="00DE1B3E" w:rsidRDefault="00972528" w:rsidP="00A94D27">
      <w:pPr>
        <w:widowControl/>
        <w:ind w:firstLine="708"/>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1.1 </w:t>
      </w:r>
      <w:r w:rsidR="00C66826">
        <w:rPr>
          <w:rFonts w:ascii="Times New Roman" w:hAnsi="Times New Roman" w:cs="Times New Roman"/>
          <w:color w:val="auto"/>
          <w:sz w:val="28"/>
          <w:szCs w:val="28"/>
          <w:lang w:eastAsia="ru-RU"/>
        </w:rPr>
        <w:t>Главу 6</w:t>
      </w:r>
      <w:r w:rsidR="00DE1B3E" w:rsidRPr="00DE1B3E">
        <w:rPr>
          <w:rFonts w:ascii="Times New Roman" w:hAnsi="Times New Roman" w:cs="Times New Roman"/>
          <w:color w:val="auto"/>
          <w:sz w:val="28"/>
          <w:szCs w:val="28"/>
          <w:lang w:eastAsia="ru-RU"/>
        </w:rPr>
        <w:t xml:space="preserve"> </w:t>
      </w:r>
      <w:r w:rsidR="00C66826">
        <w:rPr>
          <w:rFonts w:ascii="Times New Roman" w:hAnsi="Times New Roman" w:cs="Times New Roman"/>
          <w:color w:val="auto"/>
          <w:sz w:val="28"/>
          <w:szCs w:val="28"/>
          <w:lang w:eastAsia="ru-RU"/>
        </w:rPr>
        <w:t>Положения о старосте Верблюженского сельского поселения Саргатского муниципального района Омской области читать в новой редакции</w:t>
      </w:r>
      <w:r w:rsidR="00DE1B3E" w:rsidRPr="00DE1B3E">
        <w:rPr>
          <w:rFonts w:ascii="Times New Roman" w:hAnsi="Times New Roman" w:cs="Times New Roman"/>
          <w:color w:val="auto"/>
          <w:sz w:val="28"/>
          <w:szCs w:val="28"/>
          <w:lang w:eastAsia="ru-RU"/>
        </w:rPr>
        <w:t>:</w:t>
      </w:r>
    </w:p>
    <w:p w:rsidR="00C66826" w:rsidRDefault="00C66826" w:rsidP="00A94D27">
      <w:pPr>
        <w:widowControl/>
        <w:ind w:firstLine="708"/>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6. «Досрочное прекращение полномочий старосты</w:t>
      </w:r>
    </w:p>
    <w:p w:rsidR="00C66826" w:rsidRPr="00C66826" w:rsidRDefault="00C66826" w:rsidP="00A94D27">
      <w:pPr>
        <w:autoSpaceDE w:val="0"/>
        <w:autoSpaceDN w:val="0"/>
        <w:adjustRightInd w:val="0"/>
        <w:ind w:firstLine="708"/>
        <w:contextualSpacing/>
        <w:jc w:val="both"/>
        <w:rPr>
          <w:rFonts w:ascii="Times New Roman" w:hAnsi="Times New Roman" w:cs="Times New Roman"/>
          <w:bCs/>
          <w:iCs/>
          <w:color w:val="auto"/>
          <w:sz w:val="28"/>
          <w:szCs w:val="28"/>
          <w:lang w:eastAsia="ru-RU" w:bidi="ru-RU"/>
        </w:rPr>
      </w:pPr>
      <w:r w:rsidRPr="00C66826">
        <w:rPr>
          <w:rFonts w:ascii="Times New Roman" w:hAnsi="Times New Roman" w:cs="Times New Roman"/>
          <w:bCs/>
          <w:iCs/>
          <w:color w:val="auto"/>
          <w:sz w:val="28"/>
          <w:szCs w:val="28"/>
          <w:lang w:eastAsia="ru-RU" w:bidi="ru-RU"/>
        </w:rPr>
        <w:t xml:space="preserve">Полномочия старосты сельского населенного пункта прекращаются досрочно по решению Совета </w:t>
      </w:r>
      <w:r w:rsidR="00126F4A">
        <w:rPr>
          <w:rFonts w:ascii="Times New Roman" w:hAnsi="Times New Roman" w:cs="Times New Roman"/>
          <w:color w:val="auto"/>
          <w:sz w:val="28"/>
          <w:szCs w:val="28"/>
          <w:lang w:eastAsia="ru-RU"/>
        </w:rPr>
        <w:t>Верблюженского</w:t>
      </w:r>
      <w:r w:rsidRPr="00C66826">
        <w:rPr>
          <w:rFonts w:ascii="Times New Roman" w:hAnsi="Times New Roman" w:cs="Times New Roman"/>
          <w:color w:val="auto"/>
          <w:sz w:val="28"/>
          <w:szCs w:val="28"/>
          <w:lang w:eastAsia="ru-RU"/>
        </w:rPr>
        <w:t xml:space="preserve"> </w:t>
      </w:r>
      <w:r w:rsidRPr="00C66826">
        <w:rPr>
          <w:rFonts w:ascii="Times New Roman" w:hAnsi="Times New Roman" w:cs="Times New Roman"/>
          <w:bCs/>
          <w:iCs/>
          <w:color w:val="auto"/>
          <w:sz w:val="28"/>
          <w:szCs w:val="28"/>
          <w:lang w:eastAsia="ru-RU" w:bidi="ru-RU"/>
        </w:rPr>
        <w:t>сельского поселения</w:t>
      </w:r>
      <w:r w:rsidR="00126F4A">
        <w:rPr>
          <w:rFonts w:ascii="Times New Roman" w:hAnsi="Times New Roman" w:cs="Times New Roman"/>
          <w:bCs/>
          <w:iCs/>
          <w:color w:val="auto"/>
          <w:sz w:val="28"/>
          <w:szCs w:val="28"/>
          <w:lang w:eastAsia="ru-RU" w:bidi="ru-RU"/>
        </w:rPr>
        <w:t xml:space="preserve"> Саргатского муниципального района Омской области</w:t>
      </w:r>
      <w:r w:rsidRPr="00C66826">
        <w:rPr>
          <w:rFonts w:ascii="Times New Roman" w:hAnsi="Times New Roman" w:cs="Times New Roman"/>
          <w:bCs/>
          <w:iCs/>
          <w:color w:val="auto"/>
          <w:sz w:val="28"/>
          <w:szCs w:val="28"/>
          <w:lang w:eastAsia="ru-RU" w:bidi="ru-RU"/>
        </w:rPr>
        <w:t>, по представлению схода граждан сельского населенного пункта, а также в следующих случаях:</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1) смерти;</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2) отставки по собственному желанию;</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3) признания судом недееспособным или ограниченно дееспособным;</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4) признания судом безвестно отсутствующим или объявления умершим;</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5) вступления в отношении его в законную силу обвинительного приговора суда;</w:t>
      </w:r>
    </w:p>
    <w:p w:rsidR="00C66826" w:rsidRP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r w:rsidRPr="00C66826">
        <w:rPr>
          <w:rFonts w:ascii="Times New Roman" w:eastAsia="Calibri" w:hAnsi="Times New Roman" w:cs="Times New Roman"/>
          <w:color w:val="auto"/>
          <w:sz w:val="28"/>
          <w:szCs w:val="28"/>
        </w:rPr>
        <w:t>6) выезда за пределы Российской Федерации на постоянное место жительства;</w:t>
      </w:r>
    </w:p>
    <w:p w:rsidR="00C66826" w:rsidRDefault="00C66826" w:rsidP="00A94D27">
      <w:pPr>
        <w:autoSpaceDE w:val="0"/>
        <w:autoSpaceDN w:val="0"/>
        <w:adjustRightInd w:val="0"/>
        <w:ind w:firstLine="709"/>
        <w:contextualSpacing/>
        <w:jc w:val="both"/>
        <w:rPr>
          <w:rFonts w:ascii="Times New Roman" w:eastAsia="Calibri" w:hAnsi="Times New Roman" w:cs="Times New Roman"/>
          <w:color w:val="auto"/>
          <w:sz w:val="28"/>
          <w:szCs w:val="28"/>
        </w:rPr>
      </w:pPr>
      <w:proofErr w:type="gramStart"/>
      <w:r w:rsidRPr="00C66826">
        <w:rPr>
          <w:rFonts w:ascii="Times New Roman" w:eastAsia="Calibri" w:hAnsi="Times New Roman" w:cs="Times New Roman"/>
          <w:color w:val="auto"/>
          <w:sz w:val="28"/>
          <w:szCs w:val="28"/>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старостой сельского населенного пункта,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66826">
        <w:rPr>
          <w:rFonts w:ascii="Times New Roman" w:eastAsia="Calibri" w:hAnsi="Times New Roman" w:cs="Times New Roman"/>
          <w:color w:val="auto"/>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старост</w:t>
      </w:r>
      <w:r>
        <w:rPr>
          <w:rFonts w:ascii="Times New Roman" w:eastAsia="Calibri" w:hAnsi="Times New Roman" w:cs="Times New Roman"/>
          <w:color w:val="auto"/>
          <w:sz w:val="28"/>
          <w:szCs w:val="28"/>
        </w:rPr>
        <w:t>ой сельского населенного пункта;</w:t>
      </w:r>
    </w:p>
    <w:p w:rsidR="00C66826" w:rsidRPr="00C66826" w:rsidRDefault="00126F4A" w:rsidP="00A94D27">
      <w:pPr>
        <w:widowControl/>
        <w:ind w:left="567"/>
        <w:contextualSpacing/>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8) приобретения им статуса иностранного агента.</w:t>
      </w:r>
    </w:p>
    <w:p w:rsidR="00DE1B3E" w:rsidRPr="00DE1B3E" w:rsidRDefault="00DE1B3E" w:rsidP="00A94D27">
      <w:pPr>
        <w:widowControl/>
        <w:jc w:val="both"/>
        <w:rPr>
          <w:rFonts w:ascii="Times New Roman" w:eastAsia="Calibri" w:hAnsi="Times New Roman" w:cs="Times New Roman"/>
          <w:color w:val="auto"/>
          <w:sz w:val="28"/>
          <w:szCs w:val="28"/>
        </w:rPr>
      </w:pPr>
      <w:r w:rsidRPr="00DE1B3E">
        <w:rPr>
          <w:rFonts w:ascii="Times New Roman" w:eastAsia="Calibri" w:hAnsi="Times New Roman" w:cs="Times New Roman"/>
          <w:color w:val="auto"/>
          <w:sz w:val="28"/>
          <w:szCs w:val="28"/>
        </w:rPr>
        <w:tab/>
        <w:t>2. Настоящее решение разместить на официальном сайте администрации Верблюженского сельского поселения Саргатского муниципа</w:t>
      </w:r>
      <w:r w:rsidR="00070286">
        <w:rPr>
          <w:rFonts w:ascii="Times New Roman" w:eastAsia="Calibri" w:hAnsi="Times New Roman" w:cs="Times New Roman"/>
          <w:color w:val="auto"/>
          <w:sz w:val="28"/>
          <w:szCs w:val="28"/>
        </w:rPr>
        <w:t>льного района в сети "Интернет" и опубликовать в газете «</w:t>
      </w:r>
      <w:proofErr w:type="spellStart"/>
      <w:r w:rsidR="00070286">
        <w:rPr>
          <w:rFonts w:ascii="Times New Roman" w:eastAsia="Calibri" w:hAnsi="Times New Roman" w:cs="Times New Roman"/>
          <w:color w:val="auto"/>
          <w:sz w:val="28"/>
          <w:szCs w:val="28"/>
        </w:rPr>
        <w:t>Верблюженский</w:t>
      </w:r>
      <w:proofErr w:type="spellEnd"/>
      <w:r w:rsidR="00070286">
        <w:rPr>
          <w:rFonts w:ascii="Times New Roman" w:eastAsia="Calibri" w:hAnsi="Times New Roman" w:cs="Times New Roman"/>
          <w:color w:val="auto"/>
          <w:sz w:val="28"/>
          <w:szCs w:val="28"/>
        </w:rPr>
        <w:t xml:space="preserve"> муниципальный вестник»</w:t>
      </w:r>
      <w:bookmarkStart w:id="0" w:name="_GoBack"/>
      <w:bookmarkEnd w:id="0"/>
      <w:r w:rsidR="00070286">
        <w:rPr>
          <w:rFonts w:ascii="Times New Roman" w:eastAsia="Calibri" w:hAnsi="Times New Roman" w:cs="Times New Roman"/>
          <w:color w:val="auto"/>
          <w:sz w:val="28"/>
          <w:szCs w:val="28"/>
        </w:rPr>
        <w:t>.</w:t>
      </w:r>
    </w:p>
    <w:p w:rsidR="00DE1B3E" w:rsidRPr="00DE1B3E" w:rsidRDefault="00DE1B3E" w:rsidP="00A94D27">
      <w:pPr>
        <w:widowControl/>
        <w:ind w:left="567"/>
        <w:jc w:val="both"/>
        <w:rPr>
          <w:rFonts w:ascii="Times New Roman" w:eastAsia="Calibri" w:hAnsi="Times New Roman" w:cs="Times New Roman"/>
          <w:color w:val="auto"/>
          <w:sz w:val="28"/>
          <w:szCs w:val="28"/>
        </w:rPr>
      </w:pPr>
      <w:r w:rsidRPr="00DE1B3E">
        <w:rPr>
          <w:rFonts w:ascii="Times New Roman" w:eastAsia="Calibri" w:hAnsi="Times New Roman" w:cs="Times New Roman"/>
          <w:color w:val="auto"/>
          <w:sz w:val="28"/>
          <w:szCs w:val="28"/>
        </w:rPr>
        <w:t>3. Настоящее решение вступает в силу с момента опубликования.</w:t>
      </w:r>
    </w:p>
    <w:p w:rsidR="00DE1B3E" w:rsidRPr="00DE1B3E" w:rsidRDefault="00DE1B3E" w:rsidP="00DE1B3E">
      <w:pPr>
        <w:widowControl/>
        <w:jc w:val="both"/>
        <w:rPr>
          <w:rFonts w:ascii="Times New Roman" w:eastAsia="Calibri" w:hAnsi="Times New Roman" w:cs="Times New Roman"/>
          <w:color w:val="auto"/>
          <w:sz w:val="28"/>
          <w:szCs w:val="28"/>
        </w:rPr>
      </w:pPr>
    </w:p>
    <w:p w:rsidR="00070286" w:rsidRDefault="00DE1B3E" w:rsidP="00126F4A">
      <w:pPr>
        <w:widowControl/>
        <w:tabs>
          <w:tab w:val="left" w:pos="7440"/>
        </w:tabs>
        <w:jc w:val="both"/>
        <w:rPr>
          <w:rFonts w:ascii="Times New Roman" w:hAnsi="Times New Roman" w:cs="Times New Roman"/>
          <w:color w:val="auto"/>
          <w:sz w:val="28"/>
          <w:szCs w:val="28"/>
          <w:lang w:eastAsia="ru-RU"/>
        </w:rPr>
      </w:pPr>
      <w:r w:rsidRPr="00DE1B3E">
        <w:rPr>
          <w:rFonts w:ascii="Times New Roman" w:hAnsi="Times New Roman" w:cs="Times New Roman"/>
          <w:color w:val="auto"/>
          <w:sz w:val="28"/>
          <w:szCs w:val="28"/>
          <w:lang w:eastAsia="ru-RU"/>
        </w:rPr>
        <w:t>Председатель Совета Верблюженско</w:t>
      </w:r>
      <w:r w:rsidR="00070286">
        <w:rPr>
          <w:rFonts w:ascii="Times New Roman" w:hAnsi="Times New Roman" w:cs="Times New Roman"/>
          <w:color w:val="auto"/>
          <w:sz w:val="28"/>
          <w:szCs w:val="28"/>
          <w:lang w:eastAsia="ru-RU"/>
        </w:rPr>
        <w:t xml:space="preserve">го </w:t>
      </w:r>
    </w:p>
    <w:p w:rsidR="00DE1B3E" w:rsidRPr="00DE1B3E" w:rsidRDefault="00070286" w:rsidP="00070286">
      <w:pPr>
        <w:widowControl/>
        <w:tabs>
          <w:tab w:val="left" w:pos="7440"/>
        </w:tabs>
        <w:jc w:val="both"/>
        <w:rPr>
          <w:rFonts w:ascii="Times New Roman" w:hAnsi="Times New Roman" w:cs="Times New Roman"/>
          <w:color w:val="auto"/>
          <w:sz w:val="28"/>
          <w:szCs w:val="28"/>
          <w:lang w:eastAsia="ru-RU"/>
        </w:rPr>
      </w:pPr>
      <w:r>
        <w:rPr>
          <w:rFonts w:ascii="Times New Roman" w:hAnsi="Times New Roman" w:cs="Times New Roman"/>
          <w:color w:val="auto"/>
          <w:sz w:val="28"/>
          <w:szCs w:val="28"/>
          <w:lang w:eastAsia="ru-RU"/>
        </w:rPr>
        <w:t xml:space="preserve">сельского поселения </w:t>
      </w:r>
      <w:r w:rsidR="00DE1B3E" w:rsidRPr="00DE1B3E">
        <w:rPr>
          <w:rFonts w:ascii="Times New Roman" w:hAnsi="Times New Roman" w:cs="Times New Roman"/>
          <w:color w:val="auto"/>
          <w:sz w:val="28"/>
          <w:szCs w:val="28"/>
          <w:lang w:eastAsia="ru-RU"/>
        </w:rPr>
        <w:t xml:space="preserve"> </w:t>
      </w:r>
      <w:r>
        <w:rPr>
          <w:rFonts w:ascii="Times New Roman" w:hAnsi="Times New Roman" w:cs="Times New Roman"/>
          <w:color w:val="auto"/>
          <w:sz w:val="28"/>
          <w:szCs w:val="28"/>
          <w:lang w:eastAsia="ru-RU"/>
        </w:rPr>
        <w:t xml:space="preserve">                                                       </w:t>
      </w:r>
      <w:r w:rsidR="00126F4A">
        <w:rPr>
          <w:rFonts w:ascii="Times New Roman" w:hAnsi="Times New Roman" w:cs="Times New Roman"/>
          <w:color w:val="auto"/>
          <w:sz w:val="28"/>
          <w:szCs w:val="28"/>
          <w:lang w:eastAsia="ru-RU"/>
        </w:rPr>
        <w:t xml:space="preserve">     </w:t>
      </w:r>
      <w:r w:rsidR="00DE1B3E" w:rsidRPr="00DE1B3E">
        <w:rPr>
          <w:rFonts w:ascii="Times New Roman" w:hAnsi="Times New Roman" w:cs="Times New Roman"/>
          <w:color w:val="auto"/>
          <w:sz w:val="28"/>
          <w:szCs w:val="28"/>
          <w:lang w:eastAsia="ru-RU"/>
        </w:rPr>
        <w:t>В.Г.</w:t>
      </w:r>
      <w:r w:rsidR="00126F4A">
        <w:rPr>
          <w:rFonts w:ascii="Times New Roman" w:hAnsi="Times New Roman" w:cs="Times New Roman"/>
          <w:color w:val="auto"/>
          <w:sz w:val="28"/>
          <w:szCs w:val="28"/>
          <w:lang w:eastAsia="ru-RU"/>
        </w:rPr>
        <w:t xml:space="preserve"> </w:t>
      </w:r>
      <w:r w:rsidR="00DE1B3E" w:rsidRPr="00DE1B3E">
        <w:rPr>
          <w:rFonts w:ascii="Times New Roman" w:hAnsi="Times New Roman" w:cs="Times New Roman"/>
          <w:color w:val="auto"/>
          <w:sz w:val="28"/>
          <w:szCs w:val="28"/>
          <w:lang w:eastAsia="ru-RU"/>
        </w:rPr>
        <w:t>Мироненко</w:t>
      </w:r>
    </w:p>
    <w:p w:rsidR="00DE1B3E" w:rsidRPr="00DE1B3E" w:rsidRDefault="00DE1B3E" w:rsidP="00DE1B3E">
      <w:pPr>
        <w:widowControl/>
        <w:tabs>
          <w:tab w:val="left" w:pos="7440"/>
        </w:tabs>
        <w:ind w:left="600"/>
        <w:jc w:val="both"/>
        <w:rPr>
          <w:rFonts w:ascii="Times New Roman" w:hAnsi="Times New Roman" w:cs="Times New Roman"/>
          <w:color w:val="auto"/>
          <w:sz w:val="28"/>
          <w:szCs w:val="28"/>
          <w:lang w:eastAsia="ru-RU"/>
        </w:rPr>
      </w:pPr>
    </w:p>
    <w:p w:rsidR="00FD74F6" w:rsidRDefault="00FD74F6"/>
    <w:sectPr w:rsidR="00FD7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24EA9"/>
    <w:multiLevelType w:val="hybridMultilevel"/>
    <w:tmpl w:val="AEEC47EA"/>
    <w:lvl w:ilvl="0" w:tplc="AD58A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BB9"/>
    <w:rsid w:val="00070286"/>
    <w:rsid w:val="00126F4A"/>
    <w:rsid w:val="004C4802"/>
    <w:rsid w:val="0067689C"/>
    <w:rsid w:val="00842BB9"/>
    <w:rsid w:val="00972528"/>
    <w:rsid w:val="00A94D27"/>
    <w:rsid w:val="00C66826"/>
    <w:rsid w:val="00DE1B3E"/>
    <w:rsid w:val="00FD7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89C"/>
    <w:pPr>
      <w:widowControl w:val="0"/>
      <w:spacing w:after="0" w:line="240" w:lineRule="auto"/>
    </w:pPr>
    <w:rPr>
      <w:rFonts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689C"/>
    <w:pPr>
      <w:widowControl w:val="0"/>
      <w:spacing w:after="0" w:line="240" w:lineRule="auto"/>
    </w:pPr>
    <w:rPr>
      <w:rFonts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2024-11-27T05:42:00Z</cp:lastPrinted>
  <dcterms:created xsi:type="dcterms:W3CDTF">2024-11-26T10:41:00Z</dcterms:created>
  <dcterms:modified xsi:type="dcterms:W3CDTF">2024-11-27T08:23:00Z</dcterms:modified>
</cp:coreProperties>
</file>