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30" w:rsidRPr="00885518" w:rsidRDefault="006F4930" w:rsidP="006F4930">
      <w:pPr>
        <w:spacing w:line="240" w:lineRule="auto"/>
        <w:jc w:val="center"/>
        <w:rPr>
          <w:rFonts w:eastAsia="Times New Roman"/>
          <w:bCs/>
          <w:sz w:val="28"/>
          <w:szCs w:val="28"/>
        </w:rPr>
      </w:pPr>
      <w:r w:rsidRPr="00885518">
        <w:rPr>
          <w:rFonts w:eastAsia="Times New Roman"/>
          <w:bCs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6F4930" w:rsidRPr="00885518" w:rsidRDefault="006F4930" w:rsidP="006F4930">
      <w:pPr>
        <w:spacing w:line="240" w:lineRule="auto"/>
        <w:jc w:val="center"/>
        <w:rPr>
          <w:rFonts w:eastAsia="Times New Roman"/>
          <w:bCs/>
          <w:sz w:val="9"/>
          <w:szCs w:val="9"/>
        </w:rPr>
      </w:pPr>
    </w:p>
    <w:p w:rsidR="006F4930" w:rsidRPr="00885518" w:rsidRDefault="006F4930" w:rsidP="006F4930">
      <w:pPr>
        <w:spacing w:line="240" w:lineRule="auto"/>
        <w:jc w:val="center"/>
        <w:rPr>
          <w:rFonts w:eastAsia="Times New Roman"/>
          <w:sz w:val="28"/>
          <w:szCs w:val="28"/>
        </w:rPr>
      </w:pPr>
      <w:r w:rsidRPr="00885518">
        <w:rPr>
          <w:rFonts w:eastAsia="Times New Roman"/>
          <w:sz w:val="28"/>
          <w:szCs w:val="28"/>
        </w:rPr>
        <w:t>ОМСКОЙ ОБЛАСТИ</w:t>
      </w:r>
    </w:p>
    <w:p w:rsidR="006F4930" w:rsidRPr="00885518" w:rsidRDefault="006F4930" w:rsidP="006F4930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6F4930" w:rsidRPr="006F4930" w:rsidRDefault="006F4930" w:rsidP="006F4930">
      <w:pPr>
        <w:spacing w:line="240" w:lineRule="auto"/>
        <w:jc w:val="center"/>
        <w:rPr>
          <w:rFonts w:eastAsia="Times New Roman"/>
          <w:sz w:val="32"/>
          <w:szCs w:val="32"/>
        </w:rPr>
      </w:pPr>
      <w:r w:rsidRPr="00885518">
        <w:rPr>
          <w:rFonts w:eastAsia="Times New Roman"/>
          <w:sz w:val="32"/>
          <w:szCs w:val="32"/>
        </w:rPr>
        <w:t>РЕШЕНИЕ</w:t>
      </w:r>
    </w:p>
    <w:p w:rsidR="006F4930" w:rsidRPr="006F4930" w:rsidRDefault="006F4930" w:rsidP="006F4930">
      <w:pPr>
        <w:keepNext/>
        <w:spacing w:line="240" w:lineRule="auto"/>
        <w:outlineLvl w:val="1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00.00.2024</w:t>
      </w:r>
      <w:r w:rsidRPr="00885518">
        <w:rPr>
          <w:rFonts w:eastAsia="Times New Roman"/>
          <w:bCs/>
          <w:iCs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eastAsia="Times New Roman"/>
          <w:bCs/>
          <w:iCs/>
          <w:sz w:val="28"/>
          <w:szCs w:val="28"/>
        </w:rPr>
        <w:t>00</w:t>
      </w:r>
    </w:p>
    <w:p w:rsidR="006F4930" w:rsidRPr="00885518" w:rsidRDefault="006F4930" w:rsidP="006F4930">
      <w:pPr>
        <w:spacing w:line="240" w:lineRule="auto"/>
        <w:jc w:val="center"/>
        <w:rPr>
          <w:rFonts w:eastAsia="Times New Roman"/>
          <w:sz w:val="9"/>
          <w:szCs w:val="9"/>
        </w:rPr>
      </w:pPr>
    </w:p>
    <w:p w:rsidR="006F4930" w:rsidRDefault="006F4930" w:rsidP="006F4930">
      <w:pPr>
        <w:spacing w:line="240" w:lineRule="auto"/>
        <w:jc w:val="center"/>
        <w:rPr>
          <w:rFonts w:eastAsia="Times New Roman"/>
          <w:sz w:val="28"/>
        </w:rPr>
      </w:pPr>
      <w:r w:rsidRPr="00885518">
        <w:rPr>
          <w:rFonts w:eastAsia="Times New Roman"/>
          <w:sz w:val="28"/>
        </w:rPr>
        <w:t>д.</w:t>
      </w:r>
      <w:r>
        <w:rPr>
          <w:rFonts w:eastAsia="Times New Roman"/>
          <w:sz w:val="28"/>
        </w:rPr>
        <w:t xml:space="preserve"> </w:t>
      </w:r>
      <w:r w:rsidRPr="00885518">
        <w:rPr>
          <w:rFonts w:eastAsia="Times New Roman"/>
          <w:sz w:val="28"/>
        </w:rPr>
        <w:t>Верблюжье</w:t>
      </w:r>
    </w:p>
    <w:p w:rsidR="006F4930" w:rsidRPr="006F4930" w:rsidRDefault="006F4930" w:rsidP="006F4930">
      <w:pPr>
        <w:spacing w:line="240" w:lineRule="auto"/>
        <w:jc w:val="center"/>
        <w:rPr>
          <w:rFonts w:eastAsia="Times New Roman"/>
          <w:sz w:val="28"/>
        </w:rPr>
      </w:pPr>
    </w:p>
    <w:p w:rsidR="006F4930" w:rsidRPr="00885518" w:rsidRDefault="006F4930" w:rsidP="006F4930">
      <w:pPr>
        <w:tabs>
          <w:tab w:val="left" w:pos="935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Верблюженского сельского поселения Саргатского муниципального района Омской области № 04 от 20.02.2023 г. « </w:t>
      </w:r>
      <w:r w:rsidRPr="00885518">
        <w:rPr>
          <w:sz w:val="28"/>
          <w:szCs w:val="28"/>
        </w:rPr>
        <w:t>О назначении конкурсной комиссии по проведению конкурса по отбору кандидатур на должность Главы Верблюженского сельского поселения Саргатского  муниципального района Омской области</w:t>
      </w:r>
      <w:r>
        <w:rPr>
          <w:sz w:val="28"/>
          <w:szCs w:val="28"/>
        </w:rPr>
        <w:t>»</w:t>
      </w:r>
    </w:p>
    <w:p w:rsidR="006F4930" w:rsidRDefault="006F4930" w:rsidP="006F4930">
      <w:pPr>
        <w:rPr>
          <w:b/>
          <w:sz w:val="28"/>
          <w:szCs w:val="28"/>
        </w:rPr>
      </w:pPr>
    </w:p>
    <w:p w:rsidR="006F4930" w:rsidRDefault="006F4930" w:rsidP="006F4930">
      <w:pPr>
        <w:autoSpaceDE w:val="0"/>
        <w:autoSpaceDN w:val="0"/>
        <w:spacing w:line="240" w:lineRule="auto"/>
        <w:ind w:firstLine="851"/>
        <w:rPr>
          <w:sz w:val="28"/>
          <w:szCs w:val="28"/>
        </w:rPr>
      </w:pPr>
      <w:proofErr w:type="gramStart"/>
      <w:r w:rsidRPr="0093046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 Законом </w:t>
      </w:r>
      <w:r w:rsidRPr="00E50745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 xml:space="preserve">          </w:t>
      </w:r>
      <w:r w:rsidRPr="00E50745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Решением Совета Верблюженского сельского поселения Саргатского муниципального района Омской области от 29 октября 2020 года № 13  «Об утверждении Положения о порядке проведения конкурса по отбору кандидатур на должность Главы Верблюженского сельского поселения С</w:t>
      </w:r>
      <w:r w:rsidRPr="00206FDB">
        <w:rPr>
          <w:bCs/>
          <w:sz w:val="28"/>
          <w:szCs w:val="28"/>
          <w:lang w:eastAsia="en-US"/>
        </w:rPr>
        <w:t>аргатского  муни</w:t>
      </w:r>
      <w:r>
        <w:rPr>
          <w:bCs/>
          <w:sz w:val="28"/>
          <w:szCs w:val="28"/>
          <w:lang w:eastAsia="en-US"/>
        </w:rPr>
        <w:t>ципального района Омской области»,</w:t>
      </w:r>
      <w:r w:rsidRPr="00EC480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Решением Совета Верблюженского сельского поселения Саргатского</w:t>
      </w:r>
      <w:proofErr w:type="gramEnd"/>
      <w:r>
        <w:rPr>
          <w:sz w:val="28"/>
          <w:szCs w:val="28"/>
          <w:lang w:eastAsia="en-US"/>
        </w:rPr>
        <w:t xml:space="preserve"> муниципального района Омской области от 13 февраля 2023 года № 03 «О формировании конкурсной комиссии по проведению конкурса по отбору кандидатур на должность Главы Верблюженского сельского поселения Саргатского муниципального района Омской области»,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руководствуясь Уставом Верблюженского сельского поселения Саргатского муниципального района Омской области,</w:t>
      </w:r>
      <w:r w:rsidRPr="0093046A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Верблюженского сельского поселения </w:t>
      </w:r>
      <w:r w:rsidRPr="0093046A">
        <w:rPr>
          <w:sz w:val="28"/>
          <w:szCs w:val="28"/>
        </w:rPr>
        <w:t xml:space="preserve"> Саргатского муниципального района Омской области  </w:t>
      </w:r>
    </w:p>
    <w:p w:rsidR="006F4930" w:rsidRDefault="006F4930" w:rsidP="006F4930">
      <w:pPr>
        <w:autoSpaceDE w:val="0"/>
        <w:autoSpaceDN w:val="0"/>
        <w:spacing w:line="240" w:lineRule="auto"/>
        <w:ind w:firstLine="851"/>
        <w:rPr>
          <w:sz w:val="28"/>
          <w:szCs w:val="28"/>
        </w:rPr>
      </w:pPr>
    </w:p>
    <w:p w:rsidR="006F4930" w:rsidRPr="00206FDB" w:rsidRDefault="006F4930" w:rsidP="006F4930">
      <w:pPr>
        <w:autoSpaceDE w:val="0"/>
        <w:autoSpaceDN w:val="0"/>
        <w:spacing w:line="240" w:lineRule="auto"/>
        <w:ind w:firstLine="851"/>
        <w:rPr>
          <w:bCs/>
          <w:sz w:val="28"/>
          <w:szCs w:val="28"/>
          <w:lang w:eastAsia="en-US"/>
        </w:rPr>
      </w:pPr>
      <w:r w:rsidRPr="0093046A">
        <w:rPr>
          <w:sz w:val="28"/>
          <w:szCs w:val="28"/>
        </w:rPr>
        <w:t>РЕШИЛ:</w:t>
      </w:r>
    </w:p>
    <w:p w:rsidR="006F4930" w:rsidRPr="0093046A" w:rsidRDefault="006F4930" w:rsidP="006F4930">
      <w:pPr>
        <w:spacing w:line="240" w:lineRule="auto"/>
        <w:jc w:val="center"/>
        <w:rPr>
          <w:sz w:val="28"/>
          <w:szCs w:val="28"/>
        </w:rPr>
      </w:pPr>
    </w:p>
    <w:p w:rsidR="006F4930" w:rsidRPr="00EC480B" w:rsidRDefault="006F4930" w:rsidP="006F4930">
      <w:pPr>
        <w:widowControl/>
        <w:tabs>
          <w:tab w:val="left" w:pos="851"/>
        </w:tabs>
        <w:adjustRightInd/>
        <w:spacing w:line="240" w:lineRule="auto"/>
        <w:ind w:right="-1"/>
        <w:rPr>
          <w:sz w:val="28"/>
          <w:szCs w:val="28"/>
        </w:rPr>
      </w:pPr>
      <w:r w:rsidRPr="00EC48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</w:t>
      </w:r>
      <w:r w:rsidRPr="00EC480B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пункт 1</w:t>
      </w:r>
      <w:r w:rsidRPr="00EC480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Верблюженского сельского поселения Саргатского муниципального района Омской области № 04 от 20.02.2023 г. «</w:t>
      </w:r>
      <w:r w:rsidRPr="00885518">
        <w:rPr>
          <w:sz w:val="28"/>
          <w:szCs w:val="28"/>
        </w:rPr>
        <w:t>О назначении конкурсной комиссии по проведению конкурса по отбору кандидатур на должность Главы Верблюженского сельского поселения Саргатского  муниципального района Омской области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и изложить его в следующей редакции</w:t>
      </w:r>
      <w:r w:rsidRPr="00EC480B">
        <w:rPr>
          <w:sz w:val="28"/>
          <w:szCs w:val="28"/>
        </w:rPr>
        <w:t>:</w:t>
      </w:r>
    </w:p>
    <w:p w:rsidR="006F4930" w:rsidRPr="00EC480B" w:rsidRDefault="006F4930" w:rsidP="006F4930">
      <w:pPr>
        <w:widowControl/>
        <w:tabs>
          <w:tab w:val="left" w:pos="851"/>
        </w:tabs>
        <w:adjustRightInd/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sz w:val="28"/>
          <w:szCs w:val="28"/>
        </w:rPr>
        <w:t>1</w:t>
      </w:r>
      <w:r w:rsidRPr="00EC480B">
        <w:rPr>
          <w:sz w:val="28"/>
          <w:szCs w:val="28"/>
        </w:rPr>
        <w:t xml:space="preserve">. Назначить половину членов конкурсной комиссии  по проведению конкурса по отбору кандидатур на должность Главы </w:t>
      </w:r>
      <w:r>
        <w:rPr>
          <w:sz w:val="28"/>
          <w:szCs w:val="28"/>
        </w:rPr>
        <w:t xml:space="preserve">Верблюженского сельского поселения </w:t>
      </w:r>
      <w:r w:rsidRPr="00EC480B">
        <w:rPr>
          <w:sz w:val="28"/>
          <w:szCs w:val="28"/>
        </w:rPr>
        <w:t>Саргатского  муниципального района Омской области в количестве  6 человек в следующем составе:</w:t>
      </w:r>
    </w:p>
    <w:p w:rsidR="006F4930" w:rsidRPr="00EC480B" w:rsidRDefault="006F4930" w:rsidP="006F4930">
      <w:pPr>
        <w:widowControl/>
        <w:tabs>
          <w:tab w:val="left" w:pos="0"/>
        </w:tabs>
        <w:adjustRightInd/>
        <w:spacing w:line="240" w:lineRule="auto"/>
        <w:ind w:left="851"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Лапуценко</w:t>
      </w:r>
      <w:proofErr w:type="spellEnd"/>
      <w:r>
        <w:rPr>
          <w:sz w:val="28"/>
          <w:szCs w:val="28"/>
        </w:rPr>
        <w:t xml:space="preserve"> Наталья Александровна - контролер-кассир МУП                       «</w:t>
      </w:r>
      <w:proofErr w:type="spellStart"/>
      <w:r>
        <w:rPr>
          <w:sz w:val="28"/>
          <w:szCs w:val="28"/>
        </w:rPr>
        <w:t>Нижнеиртышское</w:t>
      </w:r>
      <w:proofErr w:type="spellEnd"/>
      <w:r>
        <w:rPr>
          <w:sz w:val="28"/>
          <w:szCs w:val="28"/>
        </w:rPr>
        <w:t xml:space="preserve"> ЖКХ»;</w:t>
      </w:r>
    </w:p>
    <w:p w:rsidR="006F4930" w:rsidRDefault="006F4930" w:rsidP="006F4930">
      <w:pPr>
        <w:widowControl/>
        <w:tabs>
          <w:tab w:val="left" w:pos="851"/>
        </w:tabs>
        <w:adjustRightInd/>
        <w:spacing w:line="240" w:lineRule="auto"/>
        <w:ind w:left="851" w:right="-1"/>
        <w:rPr>
          <w:sz w:val="28"/>
          <w:szCs w:val="28"/>
        </w:rPr>
      </w:pPr>
      <w:r>
        <w:rPr>
          <w:sz w:val="28"/>
          <w:szCs w:val="28"/>
        </w:rPr>
        <w:t>Масько Светлана Петровна</w:t>
      </w:r>
      <w:r w:rsidRPr="00EC480B">
        <w:rPr>
          <w:sz w:val="28"/>
          <w:szCs w:val="28"/>
        </w:rPr>
        <w:t xml:space="preserve"> –</w:t>
      </w:r>
      <w:r w:rsidRPr="0096242D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сторож МБОУ «</w:t>
      </w:r>
      <w:proofErr w:type="spellStart"/>
      <w:r>
        <w:rPr>
          <w:sz w:val="28"/>
          <w:szCs w:val="28"/>
        </w:rPr>
        <w:t>Верблюженская</w:t>
      </w:r>
      <w:proofErr w:type="spellEnd"/>
      <w:r>
        <w:rPr>
          <w:sz w:val="28"/>
          <w:szCs w:val="28"/>
        </w:rPr>
        <w:t xml:space="preserve"> СШ»</w:t>
      </w:r>
    </w:p>
    <w:p w:rsidR="006F4930" w:rsidRPr="00EC480B" w:rsidRDefault="006F4930" w:rsidP="006F4930">
      <w:pPr>
        <w:widowControl/>
        <w:tabs>
          <w:tab w:val="left" w:pos="851"/>
        </w:tabs>
        <w:adjustRightInd/>
        <w:spacing w:line="240" w:lineRule="auto"/>
        <w:ind w:left="851" w:right="-1"/>
        <w:rPr>
          <w:sz w:val="28"/>
          <w:szCs w:val="28"/>
        </w:rPr>
      </w:pPr>
      <w:r>
        <w:rPr>
          <w:sz w:val="28"/>
          <w:szCs w:val="28"/>
        </w:rPr>
        <w:t>Колесников Александр Прокопьевич</w:t>
      </w:r>
      <w:r w:rsidRPr="00EC480B">
        <w:rPr>
          <w:sz w:val="28"/>
          <w:szCs w:val="28"/>
        </w:rPr>
        <w:t xml:space="preserve"> – </w:t>
      </w:r>
      <w:r>
        <w:rPr>
          <w:sz w:val="28"/>
          <w:szCs w:val="28"/>
        </w:rPr>
        <w:t>пенсионер;</w:t>
      </w:r>
    </w:p>
    <w:p w:rsidR="006F4930" w:rsidRPr="00EC480B" w:rsidRDefault="006F4930" w:rsidP="006F4930">
      <w:pPr>
        <w:widowControl/>
        <w:tabs>
          <w:tab w:val="left" w:pos="851"/>
        </w:tabs>
        <w:adjustRightInd/>
        <w:spacing w:line="240" w:lineRule="auto"/>
        <w:ind w:left="851"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;</w:t>
      </w:r>
    </w:p>
    <w:p w:rsidR="006F4930" w:rsidRPr="00EC480B" w:rsidRDefault="006F4930" w:rsidP="006F4930">
      <w:pPr>
        <w:widowControl/>
        <w:tabs>
          <w:tab w:val="left" w:pos="851"/>
        </w:tabs>
        <w:adjustRightInd/>
        <w:spacing w:line="240" w:lineRule="auto"/>
        <w:ind w:left="851" w:right="-1"/>
        <w:rPr>
          <w:sz w:val="28"/>
          <w:szCs w:val="28"/>
        </w:rPr>
      </w:pPr>
      <w:r>
        <w:rPr>
          <w:sz w:val="28"/>
          <w:szCs w:val="28"/>
        </w:rPr>
        <w:t>Мартынов Владимир Ильич</w:t>
      </w:r>
      <w:r w:rsidRPr="00EC480B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 общества инвалидов;</w:t>
      </w:r>
    </w:p>
    <w:p w:rsidR="006F4930" w:rsidRDefault="006F4930" w:rsidP="006F4930">
      <w:pPr>
        <w:widowControl/>
        <w:tabs>
          <w:tab w:val="left" w:pos="851"/>
        </w:tabs>
        <w:adjustRightInd/>
        <w:spacing w:line="240" w:lineRule="auto"/>
        <w:ind w:left="851"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Оглобличева</w:t>
      </w:r>
      <w:proofErr w:type="spellEnd"/>
      <w:r>
        <w:rPr>
          <w:sz w:val="28"/>
          <w:szCs w:val="28"/>
        </w:rPr>
        <w:t xml:space="preserve"> Любовь Евгеньевна – начальник ОПС </w:t>
      </w:r>
      <w:proofErr w:type="gramStart"/>
      <w:r>
        <w:rPr>
          <w:sz w:val="28"/>
          <w:szCs w:val="28"/>
        </w:rPr>
        <w:t>Верблюжье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6F4930" w:rsidRDefault="006F4930" w:rsidP="006F4930">
      <w:pPr>
        <w:rPr>
          <w:rFonts w:eastAsiaTheme="majorEastAsia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Pr="00EC480B">
        <w:rPr>
          <w:rFonts w:eastAsia="Times New Roman"/>
          <w:sz w:val="28"/>
          <w:szCs w:val="28"/>
        </w:rPr>
        <w:t xml:space="preserve">2. </w:t>
      </w:r>
      <w:r w:rsidRPr="00895298">
        <w:rPr>
          <w:sz w:val="28"/>
          <w:szCs w:val="28"/>
        </w:rPr>
        <w:t>Настоящее решение подлежит официальному опубликованию в газете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Верблюженский</w:t>
      </w:r>
      <w:proofErr w:type="spellEnd"/>
      <w:r>
        <w:rPr>
          <w:sz w:val="28"/>
          <w:szCs w:val="28"/>
        </w:rPr>
        <w:t xml:space="preserve"> </w:t>
      </w:r>
      <w:r w:rsidRPr="00895298">
        <w:rPr>
          <w:sz w:val="28"/>
          <w:szCs w:val="28"/>
        </w:rPr>
        <w:t xml:space="preserve"> «</w:t>
      </w:r>
      <w:r>
        <w:rPr>
          <w:sz w:val="28"/>
          <w:szCs w:val="28"/>
        </w:rPr>
        <w:t>Муниципальный вестник</w:t>
      </w:r>
      <w:r w:rsidRPr="00895298">
        <w:rPr>
          <w:sz w:val="28"/>
          <w:szCs w:val="28"/>
        </w:rPr>
        <w:t>»</w:t>
      </w:r>
      <w:r>
        <w:rPr>
          <w:sz w:val="28"/>
          <w:szCs w:val="28"/>
        </w:rPr>
        <w:t xml:space="preserve"> и на сайте </w:t>
      </w:r>
      <w:hyperlink r:id="rId5" w:history="1">
        <w:r w:rsidRPr="004213B4">
          <w:rPr>
            <w:rFonts w:eastAsiaTheme="majorEastAsia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4213B4">
          <w:rPr>
            <w:rFonts w:eastAsiaTheme="majorEastAsia"/>
            <w:color w:val="0000FF"/>
            <w:sz w:val="28"/>
            <w:szCs w:val="28"/>
            <w:u w:val="single"/>
            <w:lang w:eastAsia="en-US"/>
          </w:rPr>
          <w:t>.vrbluj.sargat.omskportal.ru</w:t>
        </w:r>
      </w:hyperlink>
      <w:r w:rsidRPr="004213B4">
        <w:rPr>
          <w:rFonts w:eastAsiaTheme="majorEastAsia"/>
          <w:sz w:val="28"/>
          <w:szCs w:val="28"/>
          <w:lang w:eastAsia="en-US"/>
        </w:rPr>
        <w:t>.</w:t>
      </w:r>
    </w:p>
    <w:p w:rsidR="006F4930" w:rsidRPr="00E37329" w:rsidRDefault="006F4930" w:rsidP="006F4930">
      <w:pPr>
        <w:tabs>
          <w:tab w:val="left" w:pos="0"/>
          <w:tab w:val="left" w:pos="993"/>
        </w:tabs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Theme="majorEastAsia"/>
          <w:sz w:val="28"/>
          <w:szCs w:val="28"/>
          <w:lang w:eastAsia="en-US"/>
        </w:rPr>
        <w:t xml:space="preserve">3. </w:t>
      </w:r>
      <w:r w:rsidRPr="00E37329">
        <w:rPr>
          <w:rFonts w:eastAsia="Times New Roman"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6F4930" w:rsidRDefault="006F4930" w:rsidP="006F4930">
      <w:pPr>
        <w:ind w:firstLine="708"/>
        <w:rPr>
          <w:sz w:val="28"/>
          <w:szCs w:val="28"/>
        </w:rPr>
      </w:pPr>
    </w:p>
    <w:p w:rsidR="006F4930" w:rsidRDefault="006F4930" w:rsidP="006F4930">
      <w:pPr>
        <w:rPr>
          <w:sz w:val="28"/>
          <w:szCs w:val="28"/>
        </w:rPr>
      </w:pPr>
      <w:bookmarkStart w:id="0" w:name="_GoBack"/>
      <w:bookmarkEnd w:id="0"/>
    </w:p>
    <w:p w:rsidR="006F4930" w:rsidRDefault="006F4930" w:rsidP="006F493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F4930" w:rsidRDefault="006F4930" w:rsidP="006F4930">
      <w:pPr>
        <w:rPr>
          <w:sz w:val="28"/>
          <w:szCs w:val="28"/>
        </w:rPr>
      </w:pPr>
      <w:r>
        <w:rPr>
          <w:sz w:val="28"/>
          <w:szCs w:val="28"/>
        </w:rPr>
        <w:t>Верблюженского сельского поселения                                       В.Г. Мироненко</w:t>
      </w:r>
    </w:p>
    <w:p w:rsidR="006F4930" w:rsidRDefault="006F4930" w:rsidP="006F4930">
      <w:pPr>
        <w:rPr>
          <w:sz w:val="28"/>
          <w:szCs w:val="28"/>
        </w:rPr>
      </w:pPr>
    </w:p>
    <w:p w:rsidR="006F4930" w:rsidRDefault="006F4930" w:rsidP="006F4930">
      <w:pPr>
        <w:rPr>
          <w:sz w:val="28"/>
          <w:szCs w:val="28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D"/>
    <w:rsid w:val="0067689C"/>
    <w:rsid w:val="006F4930"/>
    <w:rsid w:val="00A0197D"/>
    <w:rsid w:val="00BA76C1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30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30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bluj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2024-10-24T05:28:00Z</cp:lastPrinted>
  <dcterms:created xsi:type="dcterms:W3CDTF">2024-10-24T05:20:00Z</dcterms:created>
  <dcterms:modified xsi:type="dcterms:W3CDTF">2024-10-24T05:34:00Z</dcterms:modified>
</cp:coreProperties>
</file>