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75" w:rsidRPr="002276C5" w:rsidRDefault="00616A75" w:rsidP="00616A75">
      <w:pPr>
        <w:jc w:val="center"/>
        <w:rPr>
          <w:b/>
        </w:rPr>
      </w:pPr>
      <w:r>
        <w:rPr>
          <w:b/>
        </w:rPr>
        <w:t>Выпуск № 21</w:t>
      </w:r>
    </w:p>
    <w:p w:rsidR="00616A75" w:rsidRPr="002276C5" w:rsidRDefault="00616A75" w:rsidP="00616A75">
      <w:pPr>
        <w:jc w:val="center"/>
      </w:pPr>
      <w:r>
        <w:t>от 07.12</w:t>
      </w:r>
      <w:r w:rsidRPr="002276C5">
        <w:t>.2024 г.</w:t>
      </w:r>
    </w:p>
    <w:p w:rsidR="00616A75" w:rsidRPr="002276C5" w:rsidRDefault="00616A75" w:rsidP="00616A75">
      <w:pPr>
        <w:jc w:val="center"/>
      </w:pPr>
      <w:r w:rsidRPr="002276C5">
        <w:t xml:space="preserve"> Муниципальный вестник Верблюженского сельского поселения</w:t>
      </w:r>
    </w:p>
    <w:p w:rsidR="00FD74F6" w:rsidRDefault="00616A75" w:rsidP="00616A75">
      <w:pPr>
        <w:jc w:val="center"/>
      </w:pPr>
      <w:r w:rsidRPr="002276C5">
        <w:t>Тираж 10 экз.</w:t>
      </w:r>
    </w:p>
    <w:p w:rsidR="00616A75" w:rsidRPr="00616A75" w:rsidRDefault="00616A75" w:rsidP="00616A75">
      <w:pPr>
        <w:jc w:val="center"/>
        <w:rPr>
          <w:b/>
          <w:sz w:val="26"/>
          <w:szCs w:val="26"/>
        </w:rPr>
      </w:pPr>
      <w:r w:rsidRPr="00616A75">
        <w:rPr>
          <w:b/>
          <w:sz w:val="26"/>
          <w:szCs w:val="26"/>
        </w:rPr>
        <w:t>СОВЕТ ВЕРБЛЮЖЕНСКОГО СЕЛЬСКОГО  ПОСЕЛЕНИЯ</w:t>
      </w:r>
      <w:r w:rsidRPr="00616A75">
        <w:rPr>
          <w:b/>
          <w:sz w:val="26"/>
          <w:szCs w:val="26"/>
        </w:rPr>
        <w:br/>
        <w:t>САРГАТСКОГО МУНИЦИПАЛЬНОГО РАЙОНА</w:t>
      </w:r>
    </w:p>
    <w:p w:rsidR="00616A75" w:rsidRPr="00616A75" w:rsidRDefault="00616A75" w:rsidP="00616A75">
      <w:pPr>
        <w:jc w:val="center"/>
        <w:rPr>
          <w:b/>
          <w:sz w:val="26"/>
          <w:szCs w:val="26"/>
        </w:rPr>
      </w:pPr>
      <w:r w:rsidRPr="00616A75">
        <w:rPr>
          <w:b/>
          <w:sz w:val="26"/>
          <w:szCs w:val="26"/>
        </w:rPr>
        <w:t>ОМСКОЙ ОБЛАСТИ</w:t>
      </w:r>
    </w:p>
    <w:p w:rsidR="00616A75" w:rsidRPr="00616A75" w:rsidRDefault="00616A75" w:rsidP="00616A75">
      <w:pPr>
        <w:jc w:val="center"/>
        <w:rPr>
          <w:sz w:val="26"/>
          <w:szCs w:val="26"/>
        </w:rPr>
      </w:pPr>
    </w:p>
    <w:p w:rsidR="00616A75" w:rsidRPr="00616A75" w:rsidRDefault="00616A75" w:rsidP="00616A75">
      <w:pPr>
        <w:tabs>
          <w:tab w:val="left" w:pos="3380"/>
        </w:tabs>
        <w:jc w:val="center"/>
        <w:rPr>
          <w:b/>
          <w:sz w:val="26"/>
          <w:szCs w:val="26"/>
        </w:rPr>
      </w:pPr>
      <w:r w:rsidRPr="00616A75">
        <w:rPr>
          <w:b/>
          <w:sz w:val="26"/>
          <w:szCs w:val="26"/>
        </w:rPr>
        <w:t>РЕШЕНИЕ</w:t>
      </w:r>
    </w:p>
    <w:p w:rsidR="00616A75" w:rsidRPr="00616A75" w:rsidRDefault="00616A75" w:rsidP="00616A75">
      <w:pPr>
        <w:tabs>
          <w:tab w:val="left" w:pos="3380"/>
          <w:tab w:val="left" w:pos="8320"/>
        </w:tabs>
        <w:rPr>
          <w:sz w:val="26"/>
          <w:szCs w:val="26"/>
        </w:rPr>
      </w:pPr>
    </w:p>
    <w:p w:rsidR="00616A75" w:rsidRPr="00616A75" w:rsidRDefault="00616A75" w:rsidP="00616A75">
      <w:pPr>
        <w:tabs>
          <w:tab w:val="left" w:pos="3380"/>
          <w:tab w:val="left" w:pos="8320"/>
        </w:tabs>
        <w:rPr>
          <w:sz w:val="26"/>
          <w:szCs w:val="26"/>
        </w:rPr>
      </w:pPr>
      <w:r w:rsidRPr="00616A75">
        <w:rPr>
          <w:sz w:val="26"/>
          <w:szCs w:val="26"/>
        </w:rPr>
        <w:t>26.11 .2024 г.                                                                                                              № 41</w:t>
      </w:r>
    </w:p>
    <w:p w:rsidR="00616A75" w:rsidRPr="00616A75" w:rsidRDefault="00616A75" w:rsidP="00616A75">
      <w:pPr>
        <w:jc w:val="center"/>
        <w:rPr>
          <w:sz w:val="26"/>
          <w:szCs w:val="26"/>
        </w:rPr>
      </w:pPr>
      <w:r w:rsidRPr="00616A75">
        <w:rPr>
          <w:sz w:val="26"/>
          <w:szCs w:val="26"/>
        </w:rPr>
        <w:t>д. Верблюжье</w:t>
      </w:r>
    </w:p>
    <w:p w:rsidR="00616A75" w:rsidRPr="00616A75" w:rsidRDefault="00616A75" w:rsidP="00616A75">
      <w:pPr>
        <w:jc w:val="center"/>
        <w:rPr>
          <w:sz w:val="26"/>
          <w:szCs w:val="26"/>
        </w:rPr>
      </w:pPr>
    </w:p>
    <w:p w:rsidR="00616A75" w:rsidRPr="00616A75" w:rsidRDefault="00616A75" w:rsidP="00616A75">
      <w:pPr>
        <w:ind w:right="-1"/>
        <w:jc w:val="center"/>
        <w:rPr>
          <w:sz w:val="26"/>
          <w:szCs w:val="26"/>
        </w:rPr>
      </w:pPr>
      <w:r w:rsidRPr="00616A75">
        <w:rPr>
          <w:sz w:val="26"/>
          <w:szCs w:val="26"/>
        </w:rPr>
        <w:t>О назначении публичных слушаний по проекту «О бюджете поселения на 2025 год и на плановый период 2026 и 2027 годов».</w:t>
      </w:r>
    </w:p>
    <w:p w:rsidR="00616A75" w:rsidRPr="00616A75" w:rsidRDefault="00616A75" w:rsidP="00616A75">
      <w:pPr>
        <w:ind w:right="-1"/>
        <w:jc w:val="center"/>
        <w:rPr>
          <w:sz w:val="26"/>
          <w:szCs w:val="26"/>
        </w:rPr>
      </w:pPr>
    </w:p>
    <w:p w:rsidR="00616A75" w:rsidRPr="00616A75" w:rsidRDefault="00616A75" w:rsidP="00616A75">
      <w:pPr>
        <w:ind w:right="-23" w:firstLine="708"/>
        <w:jc w:val="both"/>
        <w:rPr>
          <w:sz w:val="26"/>
          <w:szCs w:val="26"/>
        </w:rPr>
      </w:pPr>
      <w:proofErr w:type="gramStart"/>
      <w:r w:rsidRPr="00616A75">
        <w:rPr>
          <w:sz w:val="26"/>
          <w:szCs w:val="26"/>
        </w:rPr>
        <w:t>Рассмотрев предложения председателя Совета Верблюженского сельского поселения Саргатского муниципального района Омской области по проекту «О бюджете поселения на 2025 год и на плановый период 2026 и 2027 годов», в целях обеспечения прав населения Верблюженского сельского поселения Саргатского муниципального района Омской области в осуществлении местного самоуправления, на основании Федерального закона № 131_ФЗ от 06.10.2003 « Об общих принципах организации местного самоуправления в</w:t>
      </w:r>
      <w:proofErr w:type="gramEnd"/>
      <w:r w:rsidRPr="00616A75">
        <w:rPr>
          <w:sz w:val="26"/>
          <w:szCs w:val="26"/>
        </w:rPr>
        <w:t xml:space="preserve"> Российской Федерации», Совет Верблюженского сельского поселения Саргатского муниципального района Омской области </w:t>
      </w:r>
    </w:p>
    <w:p w:rsidR="00616A75" w:rsidRPr="00616A75" w:rsidRDefault="00616A75" w:rsidP="00616A75">
      <w:pPr>
        <w:ind w:right="-23"/>
        <w:jc w:val="both"/>
        <w:rPr>
          <w:sz w:val="26"/>
          <w:szCs w:val="26"/>
        </w:rPr>
      </w:pPr>
      <w:r w:rsidRPr="00616A75">
        <w:rPr>
          <w:sz w:val="26"/>
          <w:szCs w:val="26"/>
        </w:rPr>
        <w:t>РЕШИЛ:</w:t>
      </w:r>
    </w:p>
    <w:p w:rsidR="00616A75" w:rsidRPr="00616A75" w:rsidRDefault="00616A75" w:rsidP="00616A75">
      <w:pPr>
        <w:ind w:right="-23"/>
        <w:jc w:val="both"/>
        <w:rPr>
          <w:sz w:val="26"/>
          <w:szCs w:val="26"/>
        </w:rPr>
      </w:pPr>
      <w:r w:rsidRPr="00616A75">
        <w:rPr>
          <w:sz w:val="26"/>
          <w:szCs w:val="26"/>
        </w:rPr>
        <w:t>1.Назначить публичные слушания по проекту «О бюджете поселения на 2025 год и на плановый период 2026 и 2027 годов» на 18 декабря 2024 года в здании администрации Верблюженского сельского поселения Саргатского муниципального района Омской области на 15.00 часов  в актовом зале.</w:t>
      </w:r>
    </w:p>
    <w:p w:rsidR="00616A75" w:rsidRPr="00616A75" w:rsidRDefault="00616A75" w:rsidP="00616A75">
      <w:pPr>
        <w:ind w:right="-23"/>
        <w:jc w:val="both"/>
        <w:rPr>
          <w:sz w:val="26"/>
          <w:szCs w:val="26"/>
        </w:rPr>
      </w:pPr>
      <w:r w:rsidRPr="00616A75">
        <w:rPr>
          <w:sz w:val="26"/>
          <w:szCs w:val="26"/>
        </w:rPr>
        <w:t xml:space="preserve">2. </w:t>
      </w:r>
      <w:proofErr w:type="gramStart"/>
      <w:r w:rsidRPr="00616A75">
        <w:rPr>
          <w:sz w:val="26"/>
          <w:szCs w:val="26"/>
        </w:rPr>
        <w:t>Утвердить состав Бюджетной комиссии по подготовке и проведению публичных слушаний по проекту «О бюджете поселения на 2025 год и на плановый 2026 и 2027 годов» в следующем составе:</w:t>
      </w:r>
      <w:proofErr w:type="gramEnd"/>
    </w:p>
    <w:p w:rsidR="00616A75" w:rsidRPr="00616A75" w:rsidRDefault="00616A75" w:rsidP="00616A75">
      <w:pPr>
        <w:ind w:right="-23"/>
        <w:jc w:val="both"/>
        <w:rPr>
          <w:sz w:val="26"/>
          <w:szCs w:val="26"/>
        </w:rPr>
      </w:pPr>
      <w:r w:rsidRPr="00616A75">
        <w:rPr>
          <w:sz w:val="26"/>
          <w:szCs w:val="26"/>
        </w:rPr>
        <w:t>1) Мироненко В.Г. – председатель Совета Верблюженского сельского поселения;</w:t>
      </w:r>
    </w:p>
    <w:p w:rsidR="00616A75" w:rsidRPr="00616A75" w:rsidRDefault="00616A75" w:rsidP="00616A75">
      <w:pPr>
        <w:ind w:right="-23"/>
        <w:jc w:val="both"/>
        <w:rPr>
          <w:sz w:val="26"/>
          <w:szCs w:val="26"/>
        </w:rPr>
      </w:pPr>
      <w:r w:rsidRPr="00616A75">
        <w:rPr>
          <w:sz w:val="26"/>
          <w:szCs w:val="26"/>
        </w:rPr>
        <w:t>2) Сажин  К.А. – председатель финансово-бюджетной комиссии Совета Верблюженского сельского поселения;</w:t>
      </w:r>
    </w:p>
    <w:p w:rsidR="00616A75" w:rsidRPr="00616A75" w:rsidRDefault="00616A75" w:rsidP="00616A75">
      <w:pPr>
        <w:ind w:right="-23"/>
        <w:jc w:val="both"/>
        <w:rPr>
          <w:sz w:val="26"/>
          <w:szCs w:val="26"/>
        </w:rPr>
      </w:pPr>
      <w:r w:rsidRPr="00616A75">
        <w:rPr>
          <w:sz w:val="26"/>
          <w:szCs w:val="26"/>
        </w:rPr>
        <w:t xml:space="preserve">3) </w:t>
      </w:r>
      <w:proofErr w:type="spellStart"/>
      <w:r w:rsidRPr="00616A75">
        <w:rPr>
          <w:sz w:val="26"/>
          <w:szCs w:val="26"/>
        </w:rPr>
        <w:t>Райспих</w:t>
      </w:r>
      <w:proofErr w:type="spellEnd"/>
      <w:r w:rsidRPr="00616A75">
        <w:rPr>
          <w:sz w:val="26"/>
          <w:szCs w:val="26"/>
        </w:rPr>
        <w:t xml:space="preserve"> И.А. – член финансово-бюджетной комиссии Совета Верблюженского сельского поселения;</w:t>
      </w:r>
    </w:p>
    <w:p w:rsidR="00616A75" w:rsidRPr="00616A75" w:rsidRDefault="00616A75" w:rsidP="00616A75">
      <w:pPr>
        <w:ind w:right="-23"/>
        <w:jc w:val="both"/>
        <w:rPr>
          <w:sz w:val="26"/>
          <w:szCs w:val="26"/>
        </w:rPr>
      </w:pPr>
      <w:r w:rsidRPr="00616A75">
        <w:rPr>
          <w:sz w:val="26"/>
          <w:szCs w:val="26"/>
        </w:rPr>
        <w:t xml:space="preserve">3. </w:t>
      </w:r>
      <w:proofErr w:type="gramStart"/>
      <w:r w:rsidRPr="00616A75">
        <w:rPr>
          <w:sz w:val="26"/>
          <w:szCs w:val="26"/>
        </w:rPr>
        <w:t xml:space="preserve">Заявки на участие в публичных слушаниях по проекту «О бюджете поселения на 2025 год и на плановый 2026 и 2027 годов» принимаются до 13 декабря 2024 года в здании администрации Верблюженского сельского поселения Саргатского муниципального района Омской области   с 9.00 по 15.00 часов, перерыв на обед с 12.00 до 14.00 часов или на адрес электронной почты </w:t>
      </w:r>
      <w:r w:rsidRPr="00616A75">
        <w:rPr>
          <w:color w:val="000000" w:themeColor="text1"/>
          <w:sz w:val="26"/>
          <w:szCs w:val="26"/>
          <w:shd w:val="clear" w:color="auto" w:fill="FFFFFF"/>
        </w:rPr>
        <w:t>werba.k@mail.ru.</w:t>
      </w:r>
      <w:proofErr w:type="gramEnd"/>
    </w:p>
    <w:p w:rsidR="00616A75" w:rsidRPr="00616A75" w:rsidRDefault="00616A75" w:rsidP="00616A75">
      <w:pPr>
        <w:ind w:firstLine="709"/>
        <w:jc w:val="both"/>
        <w:rPr>
          <w:sz w:val="26"/>
          <w:szCs w:val="26"/>
        </w:rPr>
      </w:pPr>
      <w:r w:rsidRPr="00616A75">
        <w:rPr>
          <w:sz w:val="26"/>
          <w:szCs w:val="26"/>
        </w:rPr>
        <w:t>4. Опубликовать настоящее решение в Верблюженском муниципальном вестнике и разместить на информационно-телекоммуникационной сети Интернет на сайте</w:t>
      </w:r>
      <w:r w:rsidRPr="00616A75">
        <w:rPr>
          <w:rFonts w:ascii="Calibri" w:hAnsi="Calibri"/>
          <w:sz w:val="22"/>
          <w:szCs w:val="22"/>
        </w:rPr>
        <w:t xml:space="preserve"> </w:t>
      </w:r>
      <w:r w:rsidRPr="00616A75">
        <w:rPr>
          <w:sz w:val="26"/>
          <w:szCs w:val="26"/>
        </w:rPr>
        <w:t>www.sargat.omskportal.ru</w:t>
      </w:r>
      <w:r w:rsidRPr="00616A75">
        <w:rPr>
          <w:rFonts w:eastAsia="Calibri"/>
          <w:color w:val="000000"/>
          <w:sz w:val="26"/>
          <w:szCs w:val="26"/>
          <w:lang w:eastAsia="en-US"/>
        </w:rPr>
        <w:t>.</w:t>
      </w:r>
    </w:p>
    <w:p w:rsidR="00616A75" w:rsidRPr="00616A75" w:rsidRDefault="00616A75" w:rsidP="00616A75">
      <w:pPr>
        <w:ind w:right="-23"/>
        <w:jc w:val="both"/>
        <w:rPr>
          <w:sz w:val="26"/>
          <w:szCs w:val="26"/>
        </w:rPr>
      </w:pPr>
      <w:r w:rsidRPr="00616A75">
        <w:rPr>
          <w:sz w:val="26"/>
          <w:szCs w:val="26"/>
        </w:rPr>
        <w:t>5. Настоящее решение вступает в силу с момента официального опубликования.</w:t>
      </w:r>
    </w:p>
    <w:p w:rsidR="00616A75" w:rsidRPr="00616A75" w:rsidRDefault="00616A75" w:rsidP="00616A75">
      <w:pPr>
        <w:ind w:right="-23"/>
        <w:jc w:val="both"/>
        <w:rPr>
          <w:sz w:val="26"/>
          <w:szCs w:val="26"/>
        </w:rPr>
      </w:pPr>
    </w:p>
    <w:p w:rsidR="00616A75" w:rsidRPr="00616A75" w:rsidRDefault="00616A75" w:rsidP="00616A75">
      <w:pPr>
        <w:ind w:right="-23"/>
        <w:jc w:val="both"/>
        <w:rPr>
          <w:sz w:val="26"/>
          <w:szCs w:val="26"/>
        </w:rPr>
      </w:pPr>
    </w:p>
    <w:p w:rsidR="00616A75" w:rsidRPr="00616A75" w:rsidRDefault="00616A75" w:rsidP="00616A75">
      <w:pPr>
        <w:ind w:right="-23"/>
        <w:jc w:val="both"/>
        <w:rPr>
          <w:sz w:val="26"/>
          <w:szCs w:val="26"/>
        </w:rPr>
      </w:pPr>
      <w:r w:rsidRPr="00616A75">
        <w:rPr>
          <w:sz w:val="26"/>
          <w:szCs w:val="26"/>
        </w:rPr>
        <w:lastRenderedPageBreak/>
        <w:t>Председатель Совета Верблюженского</w:t>
      </w:r>
    </w:p>
    <w:p w:rsidR="00616A75" w:rsidRDefault="00616A75" w:rsidP="00616A75">
      <w:pPr>
        <w:jc w:val="center"/>
        <w:rPr>
          <w:sz w:val="26"/>
          <w:szCs w:val="26"/>
        </w:rPr>
      </w:pPr>
      <w:r w:rsidRPr="00616A75">
        <w:rPr>
          <w:sz w:val="26"/>
          <w:szCs w:val="26"/>
        </w:rPr>
        <w:t xml:space="preserve">сельского поселения                                                                               В.Г. Мироненко  </w:t>
      </w:r>
    </w:p>
    <w:p w:rsidR="00616A75" w:rsidRPr="00616A75" w:rsidRDefault="00616A75" w:rsidP="00616A75">
      <w:pPr>
        <w:jc w:val="center"/>
        <w:rPr>
          <w:b/>
          <w:sz w:val="28"/>
          <w:szCs w:val="28"/>
        </w:rPr>
      </w:pPr>
      <w:r w:rsidRPr="00616A75">
        <w:rPr>
          <w:b/>
          <w:sz w:val="28"/>
          <w:szCs w:val="28"/>
        </w:rPr>
        <w:t>СОВЕТ ВЕРБЛЮЖЕНСКОГО СЕЛЬСКОГО ПОСЕЛЕНИЯ</w:t>
      </w:r>
      <w:r w:rsidRPr="00616A75">
        <w:rPr>
          <w:b/>
          <w:sz w:val="28"/>
          <w:szCs w:val="28"/>
        </w:rPr>
        <w:br/>
        <w:t>САРГАТСКОГО МУНИЦИПАЛЬНОГО РАЙОНА</w:t>
      </w:r>
    </w:p>
    <w:p w:rsidR="00616A75" w:rsidRPr="00616A75" w:rsidRDefault="00616A75" w:rsidP="00616A75">
      <w:pPr>
        <w:jc w:val="center"/>
        <w:rPr>
          <w:b/>
          <w:sz w:val="28"/>
          <w:szCs w:val="28"/>
        </w:rPr>
      </w:pPr>
      <w:r w:rsidRPr="00616A75">
        <w:rPr>
          <w:b/>
          <w:sz w:val="28"/>
          <w:szCs w:val="28"/>
        </w:rPr>
        <w:t>ОМСКОЙ ОБЛАСТИ</w:t>
      </w:r>
    </w:p>
    <w:p w:rsidR="00616A75" w:rsidRPr="00616A75" w:rsidRDefault="00616A75" w:rsidP="00616A75">
      <w:pPr>
        <w:jc w:val="center"/>
        <w:rPr>
          <w:sz w:val="26"/>
          <w:szCs w:val="26"/>
        </w:rPr>
      </w:pPr>
    </w:p>
    <w:p w:rsidR="00616A75" w:rsidRPr="00616A75" w:rsidRDefault="00616A75" w:rsidP="00616A75">
      <w:pPr>
        <w:tabs>
          <w:tab w:val="left" w:pos="3380"/>
        </w:tabs>
        <w:jc w:val="center"/>
        <w:rPr>
          <w:b/>
          <w:sz w:val="32"/>
          <w:szCs w:val="32"/>
        </w:rPr>
      </w:pPr>
      <w:r w:rsidRPr="00616A75">
        <w:rPr>
          <w:b/>
          <w:sz w:val="32"/>
          <w:szCs w:val="32"/>
        </w:rPr>
        <w:t>РЕШЕНИЕ</w:t>
      </w:r>
    </w:p>
    <w:p w:rsidR="00616A75" w:rsidRPr="00616A75" w:rsidRDefault="00616A75" w:rsidP="00616A75">
      <w:pPr>
        <w:tabs>
          <w:tab w:val="left" w:pos="3380"/>
          <w:tab w:val="left" w:pos="8320"/>
        </w:tabs>
        <w:rPr>
          <w:sz w:val="26"/>
          <w:szCs w:val="26"/>
        </w:rPr>
      </w:pPr>
    </w:p>
    <w:p w:rsidR="00616A75" w:rsidRPr="00616A75" w:rsidRDefault="00616A75" w:rsidP="00616A75">
      <w:pPr>
        <w:tabs>
          <w:tab w:val="left" w:pos="3380"/>
          <w:tab w:val="left" w:pos="8320"/>
        </w:tabs>
        <w:rPr>
          <w:sz w:val="26"/>
          <w:szCs w:val="26"/>
        </w:rPr>
      </w:pPr>
      <w:r w:rsidRPr="00616A75">
        <w:rPr>
          <w:sz w:val="26"/>
          <w:szCs w:val="26"/>
        </w:rPr>
        <w:t xml:space="preserve"> 26.11.2024 г.                                                                                                               № 42</w:t>
      </w:r>
    </w:p>
    <w:p w:rsidR="00616A75" w:rsidRPr="00616A75" w:rsidRDefault="00616A75" w:rsidP="00616A75">
      <w:pPr>
        <w:tabs>
          <w:tab w:val="left" w:pos="3380"/>
          <w:tab w:val="left" w:pos="8320"/>
        </w:tabs>
        <w:jc w:val="center"/>
        <w:rPr>
          <w:sz w:val="26"/>
          <w:szCs w:val="26"/>
        </w:rPr>
      </w:pPr>
      <w:r w:rsidRPr="00616A75">
        <w:rPr>
          <w:sz w:val="26"/>
          <w:szCs w:val="26"/>
        </w:rPr>
        <w:t>д. Верблюжье</w:t>
      </w:r>
    </w:p>
    <w:p w:rsidR="00616A75" w:rsidRPr="00616A75" w:rsidRDefault="00616A75" w:rsidP="00616A75">
      <w:pPr>
        <w:spacing w:after="200" w:line="276" w:lineRule="auto"/>
        <w:jc w:val="both"/>
        <w:rPr>
          <w:rFonts w:ascii="Calibri" w:hAnsi="Calibri"/>
          <w:sz w:val="26"/>
          <w:szCs w:val="26"/>
        </w:rPr>
      </w:pPr>
    </w:p>
    <w:p w:rsidR="00616A75" w:rsidRPr="00616A75" w:rsidRDefault="00616A75" w:rsidP="00616A75">
      <w:pPr>
        <w:widowControl w:val="0"/>
        <w:jc w:val="center"/>
        <w:rPr>
          <w:color w:val="000000"/>
          <w:sz w:val="28"/>
          <w:szCs w:val="28"/>
          <w:lang w:eastAsia="en-US"/>
        </w:rPr>
      </w:pPr>
      <w:r w:rsidRPr="00616A75">
        <w:rPr>
          <w:color w:val="000000"/>
          <w:sz w:val="28"/>
          <w:szCs w:val="28"/>
          <w:lang w:eastAsia="en-US"/>
        </w:rPr>
        <w:t>Об определении возрастного порога</w:t>
      </w:r>
    </w:p>
    <w:p w:rsidR="00616A75" w:rsidRPr="00616A75" w:rsidRDefault="00616A75" w:rsidP="00616A75">
      <w:pPr>
        <w:widowControl w:val="0"/>
        <w:jc w:val="center"/>
        <w:rPr>
          <w:color w:val="000000"/>
          <w:sz w:val="28"/>
          <w:szCs w:val="28"/>
          <w:lang w:eastAsia="en-US"/>
        </w:rPr>
      </w:pPr>
      <w:r w:rsidRPr="00616A75">
        <w:rPr>
          <w:color w:val="000000"/>
          <w:sz w:val="28"/>
          <w:szCs w:val="28"/>
          <w:lang w:eastAsia="en-US"/>
        </w:rPr>
        <w:t>детей для вручения новогодних подарков</w:t>
      </w:r>
    </w:p>
    <w:p w:rsidR="00616A75" w:rsidRPr="00616A75" w:rsidRDefault="00616A75" w:rsidP="00616A75">
      <w:pPr>
        <w:spacing w:after="200" w:line="276" w:lineRule="auto"/>
        <w:rPr>
          <w:rFonts w:ascii="Calibri" w:hAnsi="Calibri"/>
          <w:sz w:val="28"/>
          <w:szCs w:val="28"/>
        </w:rPr>
      </w:pPr>
    </w:p>
    <w:p w:rsidR="00616A75" w:rsidRPr="00616A75" w:rsidRDefault="00616A75" w:rsidP="00616A75">
      <w:pPr>
        <w:autoSpaceDE w:val="0"/>
        <w:autoSpaceDN w:val="0"/>
        <w:adjustRightInd w:val="0"/>
        <w:spacing w:after="200" w:line="276" w:lineRule="auto"/>
        <w:jc w:val="both"/>
        <w:rPr>
          <w:sz w:val="28"/>
          <w:szCs w:val="28"/>
        </w:rPr>
      </w:pPr>
      <w:r w:rsidRPr="00616A75">
        <w:rPr>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Верблюженского сельского поселения Саргатского муниципального района Омской области, Совет Верблюженского сельского поселения</w:t>
      </w:r>
    </w:p>
    <w:p w:rsidR="00616A75" w:rsidRPr="00616A75" w:rsidRDefault="00616A75" w:rsidP="00616A75">
      <w:pPr>
        <w:spacing w:after="200" w:line="276" w:lineRule="auto"/>
        <w:rPr>
          <w:b/>
          <w:sz w:val="28"/>
          <w:szCs w:val="28"/>
        </w:rPr>
      </w:pPr>
      <w:r w:rsidRPr="00616A75">
        <w:rPr>
          <w:b/>
          <w:sz w:val="28"/>
          <w:szCs w:val="28"/>
        </w:rPr>
        <w:t>РЕШИЛ:</w:t>
      </w:r>
    </w:p>
    <w:p w:rsidR="00616A75" w:rsidRPr="00616A75" w:rsidRDefault="00616A75" w:rsidP="00616A75">
      <w:pPr>
        <w:spacing w:after="200" w:line="276" w:lineRule="auto"/>
        <w:rPr>
          <w:sz w:val="28"/>
          <w:szCs w:val="28"/>
        </w:rPr>
      </w:pPr>
      <w:r w:rsidRPr="00616A75">
        <w:rPr>
          <w:sz w:val="28"/>
          <w:szCs w:val="28"/>
        </w:rPr>
        <w:t>1.Определить возрастной порог детей поселения для вручения новогодних подарков от Администрации Верблюженского сельского поселения:</w:t>
      </w:r>
    </w:p>
    <w:p w:rsidR="00616A75" w:rsidRPr="00616A75" w:rsidRDefault="00616A75" w:rsidP="00616A75">
      <w:pPr>
        <w:spacing w:after="200" w:line="276" w:lineRule="auto"/>
        <w:rPr>
          <w:sz w:val="28"/>
          <w:szCs w:val="28"/>
        </w:rPr>
      </w:pPr>
      <w:r w:rsidRPr="00616A75">
        <w:rPr>
          <w:sz w:val="28"/>
          <w:szCs w:val="28"/>
        </w:rPr>
        <w:t>- дети от 1 года до 14лет, постоянно проживающие на территории поселения, вне зависимости от типа регистрации.</w:t>
      </w:r>
    </w:p>
    <w:p w:rsidR="00616A75" w:rsidRPr="00616A75" w:rsidRDefault="00616A75" w:rsidP="00616A75">
      <w:pPr>
        <w:spacing w:after="200" w:line="276" w:lineRule="auto"/>
        <w:rPr>
          <w:sz w:val="28"/>
          <w:szCs w:val="28"/>
        </w:rPr>
      </w:pPr>
      <w:r w:rsidRPr="00616A75">
        <w:rPr>
          <w:sz w:val="28"/>
          <w:szCs w:val="28"/>
        </w:rPr>
        <w:t xml:space="preserve">- дети начальных классов (1-4 </w:t>
      </w:r>
      <w:proofErr w:type="spellStart"/>
      <w:r w:rsidRPr="00616A75">
        <w:rPr>
          <w:sz w:val="28"/>
          <w:szCs w:val="28"/>
        </w:rPr>
        <w:t>кл</w:t>
      </w:r>
      <w:proofErr w:type="spellEnd"/>
      <w:r w:rsidRPr="00616A75">
        <w:rPr>
          <w:sz w:val="28"/>
          <w:szCs w:val="28"/>
        </w:rPr>
        <w:t>.) исключены из списка в связи с тем, что будут получать подарки от администрации Саргатского муниципального района.</w:t>
      </w:r>
    </w:p>
    <w:p w:rsidR="00616A75" w:rsidRPr="00616A75" w:rsidRDefault="00616A75" w:rsidP="00616A75">
      <w:pPr>
        <w:spacing w:after="200" w:line="276" w:lineRule="auto"/>
        <w:jc w:val="both"/>
        <w:rPr>
          <w:sz w:val="28"/>
          <w:szCs w:val="28"/>
        </w:rPr>
      </w:pPr>
      <w:r w:rsidRPr="00616A75">
        <w:rPr>
          <w:sz w:val="28"/>
          <w:szCs w:val="28"/>
        </w:rPr>
        <w:t xml:space="preserve">2. Опубликовать (обнародовать) настоящее решение в муниципальном вестнике и на официальном сайте Администрации Верблюженского сельского поселения </w:t>
      </w:r>
      <w:hyperlink r:id="rId6" w:history="1">
        <w:r w:rsidRPr="00616A75">
          <w:rPr>
            <w:rFonts w:eastAsia="Calibri"/>
            <w:color w:val="0563C1"/>
            <w:sz w:val="28"/>
            <w:szCs w:val="28"/>
            <w:u w:val="single"/>
            <w:lang w:eastAsia="en-US"/>
          </w:rPr>
          <w:t>http://vrbluj.sargat.omskportal.ru</w:t>
        </w:r>
      </w:hyperlink>
      <w:r w:rsidRPr="00616A75">
        <w:rPr>
          <w:rFonts w:eastAsia="Calibri"/>
          <w:color w:val="000000"/>
          <w:sz w:val="28"/>
          <w:szCs w:val="28"/>
          <w:lang w:eastAsia="en-US"/>
        </w:rPr>
        <w:t>.</w:t>
      </w:r>
    </w:p>
    <w:p w:rsidR="00616A75" w:rsidRPr="00616A75" w:rsidRDefault="00616A75" w:rsidP="00616A75">
      <w:pPr>
        <w:spacing w:after="200" w:line="276" w:lineRule="auto"/>
        <w:jc w:val="both"/>
        <w:rPr>
          <w:sz w:val="28"/>
          <w:szCs w:val="28"/>
          <w:bdr w:val="none" w:sz="0" w:space="0" w:color="auto" w:frame="1"/>
        </w:rPr>
      </w:pPr>
      <w:r w:rsidRPr="00616A75">
        <w:rPr>
          <w:sz w:val="28"/>
          <w:szCs w:val="28"/>
        </w:rPr>
        <w:t>3.</w:t>
      </w:r>
      <w:r w:rsidRPr="00616A75">
        <w:rPr>
          <w:sz w:val="28"/>
          <w:szCs w:val="28"/>
          <w:bdr w:val="none" w:sz="0" w:space="0" w:color="auto" w:frame="1"/>
        </w:rPr>
        <w:t xml:space="preserve"> </w:t>
      </w:r>
      <w:proofErr w:type="gramStart"/>
      <w:r w:rsidRPr="00616A75">
        <w:rPr>
          <w:sz w:val="28"/>
          <w:szCs w:val="28"/>
          <w:bdr w:val="none" w:sz="0" w:space="0" w:color="auto" w:frame="1"/>
        </w:rPr>
        <w:t>Контроль за</w:t>
      </w:r>
      <w:proofErr w:type="gramEnd"/>
      <w:r w:rsidRPr="00616A75">
        <w:rPr>
          <w:sz w:val="28"/>
          <w:szCs w:val="28"/>
          <w:bdr w:val="none" w:sz="0" w:space="0" w:color="auto" w:frame="1"/>
        </w:rPr>
        <w:t xml:space="preserve"> исполнением настоящего Решения оставляю за собой.</w:t>
      </w:r>
    </w:p>
    <w:p w:rsidR="00616A75" w:rsidRPr="00616A75" w:rsidRDefault="00616A75" w:rsidP="00616A75">
      <w:pPr>
        <w:autoSpaceDE w:val="0"/>
        <w:autoSpaceDN w:val="0"/>
        <w:adjustRightInd w:val="0"/>
        <w:spacing w:line="276" w:lineRule="auto"/>
        <w:jc w:val="both"/>
        <w:rPr>
          <w:sz w:val="28"/>
          <w:szCs w:val="28"/>
        </w:rPr>
      </w:pPr>
      <w:r w:rsidRPr="00616A75">
        <w:rPr>
          <w:sz w:val="28"/>
          <w:szCs w:val="28"/>
        </w:rPr>
        <w:t>Председатель Совета Верблюженского</w:t>
      </w:r>
    </w:p>
    <w:p w:rsidR="00616A75" w:rsidRPr="00616A75" w:rsidRDefault="00616A75" w:rsidP="00616A75">
      <w:pPr>
        <w:spacing w:line="276" w:lineRule="auto"/>
        <w:jc w:val="both"/>
        <w:rPr>
          <w:sz w:val="28"/>
          <w:szCs w:val="28"/>
          <w:bdr w:val="none" w:sz="0" w:space="0" w:color="auto" w:frame="1"/>
        </w:rPr>
      </w:pPr>
      <w:r w:rsidRPr="00616A75">
        <w:rPr>
          <w:sz w:val="28"/>
          <w:szCs w:val="28"/>
        </w:rPr>
        <w:t xml:space="preserve">сельского поселения                                     </w:t>
      </w:r>
      <w:r w:rsidRPr="00616A75">
        <w:rPr>
          <w:sz w:val="28"/>
          <w:szCs w:val="28"/>
        </w:rPr>
        <w:tab/>
      </w:r>
      <w:r w:rsidRPr="00616A75">
        <w:rPr>
          <w:sz w:val="28"/>
          <w:szCs w:val="28"/>
        </w:rPr>
        <w:tab/>
        <w:t xml:space="preserve">             В.Г. Мироненко</w:t>
      </w:r>
    </w:p>
    <w:p w:rsidR="00616A75" w:rsidRPr="00616A75" w:rsidRDefault="00616A75" w:rsidP="00616A75">
      <w:pPr>
        <w:spacing w:after="200" w:line="276" w:lineRule="auto"/>
        <w:rPr>
          <w:rFonts w:ascii="Calibri" w:hAnsi="Calibri"/>
          <w:sz w:val="22"/>
          <w:szCs w:val="22"/>
        </w:rPr>
      </w:pPr>
    </w:p>
    <w:p w:rsidR="00616A75" w:rsidRDefault="00616A75" w:rsidP="00616A75">
      <w:pPr>
        <w:jc w:val="center"/>
        <w:rPr>
          <w:sz w:val="28"/>
          <w:szCs w:val="28"/>
        </w:rPr>
      </w:pPr>
      <w:r w:rsidRPr="0087676F">
        <w:rPr>
          <w:caps/>
          <w:sz w:val="28"/>
          <w:szCs w:val="28"/>
        </w:rPr>
        <w:t xml:space="preserve">Совет </w:t>
      </w:r>
      <w:r w:rsidRPr="0087676F">
        <w:rPr>
          <w:sz w:val="28"/>
          <w:szCs w:val="28"/>
        </w:rPr>
        <w:t>ВЕРБЛЮЖЕНСКОГО СЕЛЬСКОГО</w:t>
      </w:r>
      <w:r>
        <w:rPr>
          <w:sz w:val="28"/>
          <w:szCs w:val="28"/>
        </w:rPr>
        <w:t xml:space="preserve"> </w:t>
      </w:r>
      <w:r w:rsidRPr="0087676F">
        <w:rPr>
          <w:sz w:val="28"/>
          <w:szCs w:val="28"/>
        </w:rPr>
        <w:t xml:space="preserve">ПОСЕЛЕНИЯ </w:t>
      </w:r>
    </w:p>
    <w:p w:rsidR="00616A75" w:rsidRDefault="00616A75" w:rsidP="00616A75">
      <w:pPr>
        <w:jc w:val="center"/>
        <w:rPr>
          <w:sz w:val="28"/>
          <w:szCs w:val="28"/>
        </w:rPr>
      </w:pPr>
      <w:r w:rsidRPr="0087676F">
        <w:rPr>
          <w:sz w:val="28"/>
          <w:szCs w:val="28"/>
        </w:rPr>
        <w:t>САРГАТСКОГО МУНИЦИПАЛЬНОГО</w:t>
      </w:r>
      <w:r>
        <w:rPr>
          <w:sz w:val="28"/>
          <w:szCs w:val="28"/>
        </w:rPr>
        <w:t xml:space="preserve"> </w:t>
      </w:r>
      <w:r w:rsidRPr="0087676F">
        <w:rPr>
          <w:sz w:val="28"/>
          <w:szCs w:val="28"/>
        </w:rPr>
        <w:t xml:space="preserve">РАЙОНА </w:t>
      </w:r>
    </w:p>
    <w:p w:rsidR="00616A75" w:rsidRPr="00FA0A92" w:rsidRDefault="00616A75" w:rsidP="00616A75">
      <w:pPr>
        <w:jc w:val="center"/>
        <w:rPr>
          <w:sz w:val="28"/>
          <w:szCs w:val="28"/>
        </w:rPr>
      </w:pPr>
      <w:r w:rsidRPr="0087676F">
        <w:rPr>
          <w:sz w:val="28"/>
          <w:szCs w:val="28"/>
        </w:rPr>
        <w:t>ОМСКОЙ ОБЛАСТИ</w:t>
      </w:r>
    </w:p>
    <w:p w:rsidR="00616A75" w:rsidRPr="0087676F" w:rsidRDefault="00616A75" w:rsidP="00616A75">
      <w:pPr>
        <w:ind w:firstLine="709"/>
        <w:jc w:val="center"/>
      </w:pPr>
    </w:p>
    <w:p w:rsidR="00616A75" w:rsidRPr="0087676F" w:rsidRDefault="00616A75" w:rsidP="00616A75">
      <w:pPr>
        <w:ind w:firstLine="709"/>
        <w:jc w:val="center"/>
        <w:rPr>
          <w:sz w:val="28"/>
          <w:szCs w:val="28"/>
        </w:rPr>
      </w:pPr>
      <w:r w:rsidRPr="0087676F">
        <w:rPr>
          <w:sz w:val="28"/>
          <w:szCs w:val="28"/>
        </w:rPr>
        <w:t>РЕШЕНИЕ</w:t>
      </w:r>
    </w:p>
    <w:p w:rsidR="00616A75" w:rsidRPr="0087676F" w:rsidRDefault="00616A75" w:rsidP="00616A75">
      <w:pPr>
        <w:jc w:val="center"/>
        <w:rPr>
          <w:sz w:val="28"/>
          <w:szCs w:val="28"/>
        </w:rPr>
      </w:pPr>
      <w:r>
        <w:rPr>
          <w:sz w:val="28"/>
          <w:szCs w:val="28"/>
        </w:rPr>
        <w:t>26.11.</w:t>
      </w:r>
      <w:r w:rsidRPr="0087676F">
        <w:rPr>
          <w:sz w:val="28"/>
          <w:szCs w:val="28"/>
        </w:rPr>
        <w:t xml:space="preserve">2024 г.                             </w:t>
      </w:r>
      <w:r>
        <w:rPr>
          <w:sz w:val="28"/>
          <w:szCs w:val="28"/>
        </w:rPr>
        <w:t xml:space="preserve">      </w:t>
      </w:r>
      <w:r w:rsidRPr="0087676F">
        <w:rPr>
          <w:sz w:val="28"/>
          <w:szCs w:val="28"/>
        </w:rPr>
        <w:t xml:space="preserve">    </w:t>
      </w:r>
      <w:r>
        <w:rPr>
          <w:sz w:val="28"/>
          <w:szCs w:val="28"/>
        </w:rPr>
        <w:t xml:space="preserve">  </w:t>
      </w:r>
      <w:r w:rsidRPr="0087676F">
        <w:rPr>
          <w:sz w:val="28"/>
          <w:szCs w:val="28"/>
        </w:rPr>
        <w:t xml:space="preserve">   </w:t>
      </w:r>
      <w:r>
        <w:rPr>
          <w:sz w:val="28"/>
          <w:szCs w:val="28"/>
        </w:rPr>
        <w:t xml:space="preserve">                  </w:t>
      </w:r>
      <w:r w:rsidRPr="0087676F">
        <w:rPr>
          <w:sz w:val="28"/>
          <w:szCs w:val="28"/>
        </w:rPr>
        <w:t xml:space="preserve">  </w:t>
      </w:r>
      <w:r>
        <w:rPr>
          <w:sz w:val="28"/>
          <w:szCs w:val="28"/>
        </w:rPr>
        <w:t xml:space="preserve">                           </w:t>
      </w:r>
      <w:r>
        <w:rPr>
          <w:sz w:val="28"/>
          <w:szCs w:val="28"/>
        </w:rPr>
        <w:tab/>
        <w:t>№ 43</w:t>
      </w:r>
    </w:p>
    <w:p w:rsidR="00616A75" w:rsidRPr="0087676F" w:rsidRDefault="00616A75" w:rsidP="00616A75">
      <w:pPr>
        <w:ind w:firstLine="709"/>
        <w:jc w:val="center"/>
      </w:pPr>
      <w:r w:rsidRPr="0087676F">
        <w:t>д. Верблюжье</w:t>
      </w:r>
    </w:p>
    <w:p w:rsidR="00616A75" w:rsidRPr="006F4A7F" w:rsidRDefault="00616A75" w:rsidP="00616A75">
      <w:pPr>
        <w:ind w:firstLine="709"/>
        <w:jc w:val="center"/>
        <w:rPr>
          <w:rFonts w:ascii="PT Astra Serif" w:hAnsi="PT Astra Serif"/>
          <w:b/>
        </w:rPr>
      </w:pPr>
    </w:p>
    <w:p w:rsidR="00616A75" w:rsidRPr="00FA0A92" w:rsidRDefault="00616A75" w:rsidP="00616A75">
      <w:pPr>
        <w:ind w:firstLine="709"/>
        <w:jc w:val="center"/>
        <w:rPr>
          <w:rFonts w:ascii="PT Astra Serif" w:hAnsi="PT Astra Serif"/>
          <w:sz w:val="28"/>
          <w:szCs w:val="28"/>
        </w:rPr>
      </w:pPr>
      <w:r w:rsidRPr="00FA0A92">
        <w:rPr>
          <w:rFonts w:ascii="PT Astra Serif" w:hAnsi="PT Astra Serif"/>
          <w:sz w:val="28"/>
          <w:szCs w:val="28"/>
        </w:rPr>
        <w:t xml:space="preserve">«О внесении изменений в решение Совета Верблюженского сельского поселения Саргатского муниципального района Омской области </w:t>
      </w:r>
    </w:p>
    <w:p w:rsidR="00616A75" w:rsidRPr="00FA0A92" w:rsidRDefault="00616A75" w:rsidP="00616A75">
      <w:pPr>
        <w:ind w:firstLine="709"/>
        <w:jc w:val="center"/>
        <w:rPr>
          <w:rFonts w:ascii="PT Astra Serif" w:hAnsi="PT Astra Serif"/>
          <w:sz w:val="28"/>
          <w:szCs w:val="28"/>
        </w:rPr>
      </w:pPr>
      <w:r w:rsidRPr="00FA0A92">
        <w:rPr>
          <w:rFonts w:ascii="PT Astra Serif" w:hAnsi="PT Astra Serif"/>
          <w:sz w:val="28"/>
          <w:szCs w:val="28"/>
        </w:rPr>
        <w:t>от 03.12.2007 №</w:t>
      </w:r>
      <w:r>
        <w:rPr>
          <w:rFonts w:ascii="PT Astra Serif" w:hAnsi="PT Astra Serif"/>
          <w:sz w:val="28"/>
          <w:szCs w:val="28"/>
        </w:rPr>
        <w:t xml:space="preserve"> </w:t>
      </w:r>
      <w:r w:rsidRPr="00FA0A92">
        <w:rPr>
          <w:rFonts w:ascii="PT Astra Serif" w:hAnsi="PT Astra Serif"/>
          <w:sz w:val="28"/>
          <w:szCs w:val="28"/>
        </w:rPr>
        <w:t xml:space="preserve">28  «Об утверждении Положения </w:t>
      </w:r>
    </w:p>
    <w:p w:rsidR="00616A75" w:rsidRPr="00FA0A92" w:rsidRDefault="00616A75" w:rsidP="00616A75">
      <w:pPr>
        <w:ind w:firstLine="709"/>
        <w:jc w:val="center"/>
        <w:rPr>
          <w:rFonts w:ascii="PT Astra Serif" w:hAnsi="PT Astra Serif"/>
          <w:sz w:val="28"/>
          <w:szCs w:val="28"/>
        </w:rPr>
      </w:pPr>
      <w:r w:rsidRPr="00FA0A92">
        <w:rPr>
          <w:rFonts w:ascii="PT Astra Serif" w:hAnsi="PT Astra Serif"/>
          <w:sz w:val="28"/>
          <w:szCs w:val="28"/>
        </w:rPr>
        <w:t xml:space="preserve">«О муниципальной службе в Верблюженском сельском поселении» </w:t>
      </w:r>
    </w:p>
    <w:p w:rsidR="00616A75" w:rsidRPr="00FA0A92" w:rsidRDefault="00616A75" w:rsidP="00616A75">
      <w:pPr>
        <w:ind w:firstLine="709"/>
        <w:jc w:val="center"/>
        <w:rPr>
          <w:rFonts w:ascii="PT Astra Serif" w:hAnsi="PT Astra Serif"/>
          <w:caps/>
          <w:sz w:val="28"/>
          <w:szCs w:val="28"/>
        </w:rPr>
      </w:pPr>
    </w:p>
    <w:p w:rsidR="00616A75" w:rsidRPr="00FA0A92" w:rsidRDefault="00616A75" w:rsidP="00616A75">
      <w:pPr>
        <w:ind w:firstLine="709"/>
        <w:jc w:val="both"/>
        <w:rPr>
          <w:rFonts w:ascii="PT Astra Serif" w:hAnsi="PT Astra Serif"/>
          <w:b/>
          <w:sz w:val="28"/>
          <w:szCs w:val="28"/>
        </w:rPr>
      </w:pPr>
      <w:proofErr w:type="gramStart"/>
      <w:r w:rsidRPr="00FA0A92">
        <w:rPr>
          <w:rFonts w:ascii="PT Astra Serif" w:hAnsi="PT Astra Serif"/>
          <w:sz w:val="28"/>
          <w:szCs w:val="28"/>
        </w:rPr>
        <w:t xml:space="preserve">В целях реализации Федерального закона от 23.03.2024 №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руководствуясь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 </w:t>
      </w:r>
      <w:proofErr w:type="gramEnd"/>
    </w:p>
    <w:p w:rsidR="00616A75" w:rsidRPr="00FA0A92" w:rsidRDefault="00616A75" w:rsidP="00616A75">
      <w:pPr>
        <w:ind w:firstLine="709"/>
        <w:jc w:val="both"/>
        <w:rPr>
          <w:rFonts w:ascii="PT Astra Serif" w:hAnsi="PT Astra Serif"/>
          <w:b/>
          <w:sz w:val="28"/>
          <w:szCs w:val="28"/>
        </w:rPr>
      </w:pPr>
    </w:p>
    <w:p w:rsidR="00616A75" w:rsidRPr="00FA0A92" w:rsidRDefault="00616A75" w:rsidP="00616A75">
      <w:pPr>
        <w:ind w:firstLine="709"/>
        <w:jc w:val="both"/>
        <w:rPr>
          <w:rFonts w:ascii="PT Astra Serif" w:hAnsi="PT Astra Serif"/>
          <w:b/>
          <w:sz w:val="28"/>
          <w:szCs w:val="28"/>
        </w:rPr>
      </w:pPr>
      <w:r w:rsidRPr="00FA0A92">
        <w:rPr>
          <w:rFonts w:ascii="PT Astra Serif" w:hAnsi="PT Astra Serif"/>
          <w:b/>
          <w:sz w:val="28"/>
          <w:szCs w:val="28"/>
        </w:rPr>
        <w:t>РЕШИЛ:</w:t>
      </w:r>
    </w:p>
    <w:p w:rsidR="00616A75" w:rsidRPr="00FA0A92" w:rsidRDefault="00616A75" w:rsidP="00616A75">
      <w:pPr>
        <w:ind w:firstLine="709"/>
        <w:jc w:val="both"/>
        <w:rPr>
          <w:rFonts w:ascii="PT Astra Serif" w:hAnsi="PT Astra Serif"/>
          <w:b/>
          <w:sz w:val="28"/>
          <w:szCs w:val="28"/>
        </w:rPr>
      </w:pPr>
    </w:p>
    <w:p w:rsidR="00616A75" w:rsidRPr="00FA0A92" w:rsidRDefault="00616A75" w:rsidP="00616A75">
      <w:pPr>
        <w:pStyle w:val="a4"/>
        <w:numPr>
          <w:ilvl w:val="0"/>
          <w:numId w:val="1"/>
        </w:numPr>
        <w:autoSpaceDE w:val="0"/>
        <w:autoSpaceDN w:val="0"/>
        <w:adjustRightInd w:val="0"/>
        <w:ind w:left="0" w:firstLine="567"/>
        <w:jc w:val="both"/>
        <w:rPr>
          <w:rFonts w:ascii="PT Astra Serif" w:eastAsia="Calibri" w:hAnsi="PT Astra Serif"/>
          <w:color w:val="000000"/>
          <w:sz w:val="28"/>
          <w:szCs w:val="28"/>
        </w:rPr>
      </w:pPr>
      <w:r w:rsidRPr="00FA0A92">
        <w:rPr>
          <w:rFonts w:ascii="PT Astra Serif" w:hAnsi="PT Astra Serif"/>
          <w:sz w:val="28"/>
          <w:szCs w:val="28"/>
        </w:rPr>
        <w:t>Статью 20 Положения о муниципальной службе в Верблюженском сельском поселении Саргатского муниципального района Омской области, утвержденного решением Совета Верблюженского сельского поселения Саргатского муниципального района Омской области от 03.12.2007 № 28, дополнить абзацем вторым следующего содержания:</w:t>
      </w:r>
    </w:p>
    <w:p w:rsidR="00616A75" w:rsidRPr="00FA0A92" w:rsidRDefault="00616A75" w:rsidP="00616A75">
      <w:pPr>
        <w:pStyle w:val="a4"/>
        <w:autoSpaceDE w:val="0"/>
        <w:autoSpaceDN w:val="0"/>
        <w:adjustRightInd w:val="0"/>
        <w:ind w:left="0" w:firstLine="567"/>
        <w:jc w:val="both"/>
        <w:rPr>
          <w:rFonts w:ascii="PT Astra Serif" w:eastAsia="Calibri" w:hAnsi="PT Astra Serif"/>
          <w:color w:val="000000"/>
          <w:sz w:val="28"/>
          <w:szCs w:val="28"/>
        </w:rPr>
      </w:pPr>
      <w:r w:rsidRPr="00FA0A92">
        <w:rPr>
          <w:rFonts w:ascii="PT Astra Serif" w:hAnsi="PT Astra Serif"/>
          <w:sz w:val="28"/>
          <w:szCs w:val="28"/>
        </w:rPr>
        <w:t xml:space="preserve"> «</w:t>
      </w:r>
      <w:r w:rsidRPr="00FA0A92">
        <w:rPr>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roofErr w:type="gramStart"/>
      <w:r w:rsidRPr="00FA0A92">
        <w:rPr>
          <w:sz w:val="28"/>
          <w:szCs w:val="28"/>
        </w:rPr>
        <w:t>.»</w:t>
      </w:r>
      <w:proofErr w:type="gramEnd"/>
    </w:p>
    <w:p w:rsidR="00616A75" w:rsidRPr="00FA0A92" w:rsidRDefault="00616A75" w:rsidP="00616A75">
      <w:pPr>
        <w:autoSpaceDE w:val="0"/>
        <w:autoSpaceDN w:val="0"/>
        <w:adjustRightInd w:val="0"/>
        <w:ind w:firstLine="709"/>
        <w:contextualSpacing/>
        <w:jc w:val="both"/>
        <w:rPr>
          <w:rFonts w:ascii="PT Astra Serif" w:eastAsia="Calibri" w:hAnsi="PT Astra Serif"/>
          <w:color w:val="000000"/>
          <w:sz w:val="28"/>
          <w:szCs w:val="28"/>
        </w:rPr>
      </w:pPr>
      <w:r w:rsidRPr="00FA0A92">
        <w:rPr>
          <w:rFonts w:ascii="PT Astra Serif" w:eastAsia="Calibri" w:hAnsi="PT Astra Serif"/>
          <w:color w:val="000000"/>
          <w:sz w:val="28"/>
          <w:szCs w:val="28"/>
        </w:rPr>
        <w:t xml:space="preserve">2. </w:t>
      </w:r>
      <w:proofErr w:type="gramStart"/>
      <w:r w:rsidRPr="00FA0A92">
        <w:rPr>
          <w:rFonts w:ascii="PT Astra Serif" w:eastAsia="Calibri" w:hAnsi="PT Astra Serif"/>
          <w:color w:val="000000"/>
          <w:sz w:val="28"/>
          <w:szCs w:val="28"/>
        </w:rPr>
        <w:t>Разместить</w:t>
      </w:r>
      <w:proofErr w:type="gramEnd"/>
      <w:r w:rsidRPr="00FA0A92">
        <w:rPr>
          <w:rFonts w:ascii="PT Astra Serif" w:eastAsia="Calibri" w:hAnsi="PT Astra Serif"/>
          <w:color w:val="000000"/>
          <w:sz w:val="28"/>
          <w:szCs w:val="28"/>
        </w:rPr>
        <w:t xml:space="preserve"> настоящее решение в информационно-телекоммуникационной сети Интернет на сайте  www.sargat.omskportal.ru и опубликовать в газете «</w:t>
      </w:r>
      <w:proofErr w:type="spellStart"/>
      <w:r w:rsidRPr="00FA0A92">
        <w:rPr>
          <w:rFonts w:ascii="PT Astra Serif" w:eastAsia="Calibri" w:hAnsi="PT Astra Serif"/>
          <w:color w:val="000000"/>
          <w:sz w:val="28"/>
          <w:szCs w:val="28"/>
        </w:rPr>
        <w:t>Верблюженский</w:t>
      </w:r>
      <w:proofErr w:type="spellEnd"/>
      <w:r w:rsidRPr="00FA0A92">
        <w:rPr>
          <w:rFonts w:ascii="PT Astra Serif" w:eastAsia="Calibri" w:hAnsi="PT Astra Serif"/>
          <w:color w:val="000000"/>
          <w:sz w:val="28"/>
          <w:szCs w:val="28"/>
        </w:rPr>
        <w:t xml:space="preserve"> муниципальный вестник».</w:t>
      </w:r>
    </w:p>
    <w:p w:rsidR="00616A75" w:rsidRPr="00FA0A92" w:rsidRDefault="00616A75" w:rsidP="00616A75">
      <w:pPr>
        <w:autoSpaceDE w:val="0"/>
        <w:autoSpaceDN w:val="0"/>
        <w:adjustRightInd w:val="0"/>
        <w:ind w:firstLine="709"/>
        <w:contextualSpacing/>
        <w:jc w:val="both"/>
        <w:rPr>
          <w:rFonts w:ascii="PT Astra Serif" w:hAnsi="PT Astra Serif"/>
          <w:i/>
          <w:color w:val="000000"/>
          <w:sz w:val="28"/>
          <w:szCs w:val="28"/>
        </w:rPr>
      </w:pPr>
      <w:r w:rsidRPr="00FA0A92">
        <w:rPr>
          <w:rFonts w:ascii="PT Astra Serif" w:eastAsia="Calibri" w:hAnsi="PT Astra Serif"/>
          <w:color w:val="000000"/>
          <w:sz w:val="28"/>
          <w:szCs w:val="28"/>
        </w:rPr>
        <w:t>3. Настоящее решение вступает в силу после его официального опубликования.</w:t>
      </w:r>
    </w:p>
    <w:p w:rsidR="00616A75" w:rsidRPr="00FA0A92" w:rsidRDefault="00616A75" w:rsidP="00616A75">
      <w:pPr>
        <w:jc w:val="both"/>
        <w:rPr>
          <w:rFonts w:ascii="PT Astra Serif" w:hAnsi="PT Astra Serif"/>
          <w:sz w:val="28"/>
          <w:szCs w:val="28"/>
          <w:lang w:eastAsia="en-US"/>
        </w:rPr>
      </w:pPr>
      <w:r w:rsidRPr="00FA0A92">
        <w:rPr>
          <w:rFonts w:ascii="PT Astra Serif" w:hAnsi="PT Astra Serif"/>
          <w:sz w:val="28"/>
          <w:szCs w:val="28"/>
          <w:lang w:eastAsia="en-US"/>
        </w:rPr>
        <w:t>Председатель Совета</w:t>
      </w:r>
    </w:p>
    <w:p w:rsidR="00616A75" w:rsidRPr="00FA0A92" w:rsidRDefault="00616A75" w:rsidP="00616A75">
      <w:pPr>
        <w:jc w:val="both"/>
        <w:rPr>
          <w:rFonts w:ascii="PT Astra Serif" w:hAnsi="PT Astra Serif"/>
          <w:sz w:val="28"/>
          <w:szCs w:val="28"/>
          <w:lang w:eastAsia="en-US"/>
        </w:rPr>
      </w:pPr>
      <w:r w:rsidRPr="00FA0A92">
        <w:rPr>
          <w:rFonts w:ascii="PT Astra Serif" w:hAnsi="PT Astra Serif"/>
          <w:sz w:val="28"/>
          <w:szCs w:val="28"/>
          <w:lang w:eastAsia="en-US"/>
        </w:rPr>
        <w:t>Верблюженского сельского поселения</w:t>
      </w:r>
      <w:r w:rsidRPr="00FA0A92">
        <w:rPr>
          <w:rFonts w:ascii="PT Astra Serif" w:hAnsi="PT Astra Serif"/>
          <w:sz w:val="28"/>
          <w:szCs w:val="28"/>
          <w:lang w:eastAsia="en-US"/>
        </w:rPr>
        <w:tab/>
      </w:r>
      <w:r w:rsidRPr="00FA0A92">
        <w:rPr>
          <w:rFonts w:ascii="PT Astra Serif" w:hAnsi="PT Astra Serif"/>
          <w:sz w:val="28"/>
          <w:szCs w:val="28"/>
          <w:lang w:eastAsia="en-US"/>
        </w:rPr>
        <w:tab/>
        <w:t xml:space="preserve">    </w:t>
      </w:r>
      <w:r w:rsidRPr="00FA0A92">
        <w:rPr>
          <w:rFonts w:ascii="PT Astra Serif" w:hAnsi="PT Astra Serif"/>
          <w:sz w:val="28"/>
          <w:szCs w:val="28"/>
          <w:lang w:eastAsia="en-US"/>
        </w:rPr>
        <w:tab/>
        <w:t xml:space="preserve">    </w:t>
      </w:r>
      <w:r w:rsidRPr="00FA0A92">
        <w:rPr>
          <w:rFonts w:ascii="PT Astra Serif" w:hAnsi="PT Astra Serif"/>
          <w:sz w:val="28"/>
          <w:szCs w:val="28"/>
          <w:lang w:eastAsia="en-US"/>
        </w:rPr>
        <w:tab/>
        <w:t>В.Г. Мироненко</w:t>
      </w:r>
    </w:p>
    <w:p w:rsidR="00616A75" w:rsidRPr="00FA0A92" w:rsidRDefault="00616A75" w:rsidP="00616A75">
      <w:pPr>
        <w:ind w:left="720" w:hanging="720"/>
        <w:jc w:val="both"/>
        <w:rPr>
          <w:sz w:val="28"/>
          <w:szCs w:val="28"/>
          <w:lang w:eastAsia="en-US"/>
        </w:rPr>
      </w:pPr>
    </w:p>
    <w:p w:rsidR="00616A75" w:rsidRPr="00FA0A92" w:rsidRDefault="00616A75" w:rsidP="00616A75">
      <w:pPr>
        <w:ind w:left="720" w:hanging="720"/>
        <w:jc w:val="both"/>
        <w:rPr>
          <w:sz w:val="28"/>
          <w:szCs w:val="28"/>
          <w:lang w:eastAsia="en-US"/>
        </w:rPr>
      </w:pPr>
      <w:proofErr w:type="spellStart"/>
      <w:r w:rsidRPr="00FA0A92">
        <w:rPr>
          <w:sz w:val="28"/>
          <w:szCs w:val="28"/>
          <w:lang w:eastAsia="en-US"/>
        </w:rPr>
        <w:t>И.о</w:t>
      </w:r>
      <w:proofErr w:type="spellEnd"/>
      <w:r w:rsidRPr="00FA0A92">
        <w:rPr>
          <w:sz w:val="28"/>
          <w:szCs w:val="28"/>
          <w:lang w:eastAsia="en-US"/>
        </w:rPr>
        <w:t>. Главы Верблюженского</w:t>
      </w:r>
    </w:p>
    <w:p w:rsidR="00616A75" w:rsidRPr="0087676F" w:rsidRDefault="00616A75" w:rsidP="00616A75">
      <w:pPr>
        <w:ind w:left="720" w:hanging="720"/>
        <w:jc w:val="both"/>
        <w:rPr>
          <w:sz w:val="28"/>
          <w:szCs w:val="28"/>
          <w:lang w:eastAsia="en-US"/>
        </w:rPr>
      </w:pPr>
      <w:r w:rsidRPr="00FA0A92">
        <w:rPr>
          <w:sz w:val="28"/>
          <w:szCs w:val="28"/>
          <w:lang w:eastAsia="en-US"/>
        </w:rPr>
        <w:t xml:space="preserve">сельского поселения </w:t>
      </w:r>
      <w:r w:rsidRPr="00FA0A92">
        <w:rPr>
          <w:sz w:val="28"/>
          <w:szCs w:val="28"/>
          <w:lang w:eastAsia="en-US"/>
        </w:rPr>
        <w:tab/>
      </w:r>
      <w:r w:rsidRPr="00FA0A92">
        <w:rPr>
          <w:sz w:val="28"/>
          <w:szCs w:val="28"/>
          <w:lang w:eastAsia="en-US"/>
        </w:rPr>
        <w:tab/>
        <w:t xml:space="preserve">                                </w:t>
      </w:r>
      <w:r w:rsidRPr="00FA0A92">
        <w:rPr>
          <w:sz w:val="28"/>
          <w:szCs w:val="28"/>
          <w:lang w:eastAsia="en-US"/>
        </w:rPr>
        <w:tab/>
      </w:r>
      <w:r w:rsidRPr="00FA0A92">
        <w:rPr>
          <w:sz w:val="28"/>
          <w:szCs w:val="28"/>
          <w:lang w:eastAsia="en-US"/>
        </w:rPr>
        <w:tab/>
        <w:t>Е.Н. Болховская</w:t>
      </w:r>
    </w:p>
    <w:p w:rsidR="00616A75" w:rsidRDefault="00616A75" w:rsidP="00616A75">
      <w:pPr>
        <w:jc w:val="center"/>
      </w:pPr>
    </w:p>
    <w:p w:rsidR="00616A75" w:rsidRPr="00616A75" w:rsidRDefault="00616A75" w:rsidP="00616A75">
      <w:pPr>
        <w:jc w:val="center"/>
        <w:rPr>
          <w:bCs/>
          <w:sz w:val="28"/>
          <w:szCs w:val="28"/>
        </w:rPr>
      </w:pPr>
      <w:r w:rsidRPr="00616A75">
        <w:rPr>
          <w:bCs/>
          <w:sz w:val="28"/>
          <w:szCs w:val="28"/>
        </w:rPr>
        <w:t>СОВЕТ ВЕРБЛЮЖЕНСКОГО СЕЛЬСКОГО ПОСЕЛЕНИЯ САРГАТСКОГО МУНИЦИПАЛЬНОГО РАЙОНА</w:t>
      </w:r>
    </w:p>
    <w:p w:rsidR="00616A75" w:rsidRPr="00616A75" w:rsidRDefault="00616A75" w:rsidP="00616A75">
      <w:pPr>
        <w:jc w:val="center"/>
        <w:rPr>
          <w:sz w:val="28"/>
          <w:szCs w:val="28"/>
        </w:rPr>
      </w:pPr>
      <w:r w:rsidRPr="00616A75">
        <w:rPr>
          <w:sz w:val="28"/>
          <w:szCs w:val="28"/>
        </w:rPr>
        <w:lastRenderedPageBreak/>
        <w:t>ОМСКОЙ ОБЛАСТИ</w:t>
      </w:r>
    </w:p>
    <w:p w:rsidR="00616A75" w:rsidRPr="00616A75" w:rsidRDefault="00616A75" w:rsidP="00616A75">
      <w:pPr>
        <w:jc w:val="center"/>
        <w:rPr>
          <w:sz w:val="28"/>
          <w:szCs w:val="28"/>
        </w:rPr>
      </w:pPr>
    </w:p>
    <w:p w:rsidR="00616A75" w:rsidRPr="00616A75" w:rsidRDefault="00616A75" w:rsidP="00616A75">
      <w:pPr>
        <w:jc w:val="center"/>
        <w:rPr>
          <w:sz w:val="28"/>
          <w:szCs w:val="28"/>
        </w:rPr>
      </w:pPr>
    </w:p>
    <w:p w:rsidR="00616A75" w:rsidRPr="00616A75" w:rsidRDefault="00616A75" w:rsidP="00616A75">
      <w:pPr>
        <w:jc w:val="center"/>
        <w:rPr>
          <w:bCs/>
          <w:sz w:val="32"/>
          <w:szCs w:val="32"/>
        </w:rPr>
      </w:pPr>
      <w:r w:rsidRPr="00616A75">
        <w:rPr>
          <w:sz w:val="32"/>
          <w:szCs w:val="32"/>
        </w:rPr>
        <w:t xml:space="preserve">РЕШЕНИЕ </w:t>
      </w:r>
    </w:p>
    <w:p w:rsidR="00616A75" w:rsidRPr="00616A75" w:rsidRDefault="00616A75" w:rsidP="00616A75">
      <w:pPr>
        <w:keepNext/>
        <w:outlineLvl w:val="1"/>
        <w:rPr>
          <w:bCs/>
          <w:iCs/>
          <w:sz w:val="26"/>
          <w:szCs w:val="26"/>
        </w:rPr>
      </w:pPr>
      <w:r w:rsidRPr="00616A75">
        <w:rPr>
          <w:bCs/>
          <w:iCs/>
          <w:sz w:val="26"/>
          <w:szCs w:val="26"/>
        </w:rPr>
        <w:t xml:space="preserve">26.11.2024                                                                                                                  № 44        </w:t>
      </w:r>
    </w:p>
    <w:p w:rsidR="00616A75" w:rsidRPr="00616A75" w:rsidRDefault="00616A75" w:rsidP="00616A75">
      <w:pPr>
        <w:keepNext/>
        <w:jc w:val="center"/>
        <w:outlineLvl w:val="1"/>
        <w:rPr>
          <w:bCs/>
          <w:iCs/>
          <w:sz w:val="26"/>
          <w:szCs w:val="26"/>
        </w:rPr>
      </w:pPr>
      <w:r w:rsidRPr="00616A75">
        <w:rPr>
          <w:bCs/>
          <w:iCs/>
          <w:sz w:val="26"/>
          <w:szCs w:val="26"/>
        </w:rPr>
        <w:t>д. Верблюжье</w:t>
      </w:r>
    </w:p>
    <w:p w:rsidR="00616A75" w:rsidRPr="00616A75" w:rsidRDefault="00616A75" w:rsidP="00616A75">
      <w:pPr>
        <w:ind w:firstLine="709"/>
        <w:jc w:val="center"/>
        <w:rPr>
          <w:rFonts w:ascii="PT Astra Serif" w:hAnsi="PT Astra Serif"/>
          <w:b/>
          <w:sz w:val="26"/>
          <w:szCs w:val="26"/>
        </w:rPr>
      </w:pPr>
    </w:p>
    <w:p w:rsidR="00616A75" w:rsidRPr="00616A75" w:rsidRDefault="00616A75" w:rsidP="00616A75">
      <w:pPr>
        <w:ind w:firstLine="709"/>
        <w:jc w:val="center"/>
        <w:rPr>
          <w:rFonts w:ascii="PT Astra Serif" w:hAnsi="PT Astra Serif"/>
          <w:sz w:val="26"/>
          <w:szCs w:val="26"/>
        </w:rPr>
      </w:pPr>
      <w:r w:rsidRPr="00616A75">
        <w:rPr>
          <w:rFonts w:ascii="PT Astra Serif" w:hAnsi="PT Astra Serif"/>
          <w:sz w:val="26"/>
          <w:szCs w:val="26"/>
        </w:rPr>
        <w:t>«О внесении изменений в решение Совета Верблюженского сельского поселения Саргатского муниципального района Омской области от 29.10.2020 №13 «Об утверждении Порядка проведения конкурса по отбору кандидатур на должность главы Верблюженского сельского поселения Саргатского муниципального района Омской области»</w:t>
      </w:r>
    </w:p>
    <w:p w:rsidR="00616A75" w:rsidRPr="00616A75" w:rsidRDefault="00616A75" w:rsidP="00616A75">
      <w:pPr>
        <w:ind w:firstLine="709"/>
        <w:jc w:val="center"/>
        <w:rPr>
          <w:rFonts w:ascii="PT Astra Serif" w:hAnsi="PT Astra Serif"/>
          <w:caps/>
          <w:sz w:val="26"/>
          <w:szCs w:val="26"/>
        </w:rPr>
      </w:pPr>
    </w:p>
    <w:p w:rsidR="00616A75" w:rsidRPr="00616A75" w:rsidRDefault="00616A75" w:rsidP="00616A75">
      <w:pPr>
        <w:ind w:firstLine="709"/>
        <w:jc w:val="both"/>
        <w:rPr>
          <w:rFonts w:ascii="PT Astra Serif" w:hAnsi="PT Astra Serif"/>
          <w:b/>
          <w:sz w:val="26"/>
          <w:szCs w:val="26"/>
        </w:rPr>
      </w:pPr>
      <w:r w:rsidRPr="00616A75">
        <w:rPr>
          <w:rFonts w:ascii="PT Astra Serif" w:hAnsi="PT Astra Serif"/>
          <w:sz w:val="26"/>
          <w:szCs w:val="26"/>
        </w:rPr>
        <w:t xml:space="preserve">На основании Федерального закона от 12 июня 2002 года № 67-ФЗ «Об основных гарантиях избирательных прав и права на участие в референдуме граждан Российской Федерации»,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 </w:t>
      </w:r>
    </w:p>
    <w:p w:rsidR="00616A75" w:rsidRPr="00616A75" w:rsidRDefault="00616A75" w:rsidP="00616A75">
      <w:pPr>
        <w:ind w:firstLine="709"/>
        <w:jc w:val="both"/>
        <w:rPr>
          <w:rFonts w:ascii="PT Astra Serif" w:hAnsi="PT Astra Serif"/>
          <w:b/>
          <w:sz w:val="26"/>
          <w:szCs w:val="26"/>
        </w:rPr>
      </w:pPr>
    </w:p>
    <w:p w:rsidR="00616A75" w:rsidRPr="00616A75" w:rsidRDefault="00616A75" w:rsidP="00616A75">
      <w:pPr>
        <w:ind w:firstLine="709"/>
        <w:jc w:val="both"/>
        <w:rPr>
          <w:rFonts w:ascii="PT Astra Serif" w:hAnsi="PT Astra Serif"/>
          <w:b/>
          <w:sz w:val="26"/>
          <w:szCs w:val="26"/>
        </w:rPr>
      </w:pPr>
      <w:r w:rsidRPr="00616A75">
        <w:rPr>
          <w:rFonts w:ascii="PT Astra Serif" w:hAnsi="PT Astra Serif"/>
          <w:b/>
          <w:sz w:val="26"/>
          <w:szCs w:val="26"/>
        </w:rPr>
        <w:t>РЕШИЛ:</w:t>
      </w:r>
    </w:p>
    <w:p w:rsidR="00616A75" w:rsidRPr="00616A75" w:rsidRDefault="00616A75" w:rsidP="00616A75">
      <w:pPr>
        <w:ind w:firstLine="709"/>
        <w:jc w:val="both"/>
        <w:rPr>
          <w:rFonts w:ascii="PT Astra Serif" w:hAnsi="PT Astra Serif"/>
          <w:b/>
          <w:sz w:val="26"/>
          <w:szCs w:val="26"/>
        </w:rPr>
      </w:pPr>
    </w:p>
    <w:p w:rsidR="00616A75" w:rsidRPr="00616A75" w:rsidRDefault="00616A75" w:rsidP="00616A75">
      <w:pPr>
        <w:autoSpaceDE w:val="0"/>
        <w:autoSpaceDN w:val="0"/>
        <w:adjustRightInd w:val="0"/>
        <w:ind w:firstLine="709"/>
        <w:contextualSpacing/>
        <w:jc w:val="both"/>
        <w:rPr>
          <w:rFonts w:ascii="PT Astra Serif" w:hAnsi="PT Astra Serif"/>
          <w:sz w:val="26"/>
          <w:szCs w:val="26"/>
        </w:rPr>
      </w:pPr>
      <w:r w:rsidRPr="00616A75">
        <w:rPr>
          <w:rFonts w:ascii="PT Astra Serif" w:hAnsi="PT Astra Serif"/>
          <w:sz w:val="26"/>
          <w:szCs w:val="26"/>
        </w:rPr>
        <w:t xml:space="preserve">1. Внести в пункт 13 раздела II Порядка проведения конкурса по отбору кандидатур на должность Главы Верблюженского сельского поселения Саргатского муниципального района Омской </w:t>
      </w:r>
      <w:proofErr w:type="gramStart"/>
      <w:r w:rsidRPr="00616A75">
        <w:rPr>
          <w:rFonts w:ascii="PT Astra Serif" w:hAnsi="PT Astra Serif"/>
          <w:sz w:val="26"/>
          <w:szCs w:val="26"/>
        </w:rPr>
        <w:t>области</w:t>
      </w:r>
      <w:proofErr w:type="gramEnd"/>
      <w:r w:rsidRPr="00616A75">
        <w:rPr>
          <w:rFonts w:ascii="PT Astra Serif" w:hAnsi="PT Astra Serif"/>
          <w:sz w:val="26"/>
          <w:szCs w:val="26"/>
        </w:rPr>
        <w:t xml:space="preserve"> следующие изменения:</w:t>
      </w:r>
    </w:p>
    <w:p w:rsidR="00616A75" w:rsidRPr="00616A75" w:rsidRDefault="00616A75" w:rsidP="00616A75">
      <w:pPr>
        <w:autoSpaceDE w:val="0"/>
        <w:autoSpaceDN w:val="0"/>
        <w:adjustRightInd w:val="0"/>
        <w:ind w:firstLine="709"/>
        <w:contextualSpacing/>
        <w:jc w:val="both"/>
        <w:rPr>
          <w:rFonts w:ascii="PT Astra Serif" w:hAnsi="PT Astra Serif"/>
          <w:sz w:val="26"/>
          <w:szCs w:val="26"/>
        </w:rPr>
      </w:pPr>
    </w:p>
    <w:p w:rsidR="00616A75" w:rsidRPr="00616A75" w:rsidRDefault="00616A75" w:rsidP="00616A75">
      <w:pPr>
        <w:autoSpaceDE w:val="0"/>
        <w:autoSpaceDN w:val="0"/>
        <w:adjustRightInd w:val="0"/>
        <w:ind w:firstLine="709"/>
        <w:contextualSpacing/>
        <w:jc w:val="both"/>
        <w:rPr>
          <w:rFonts w:ascii="PT Astra Serif" w:hAnsi="PT Astra Serif"/>
          <w:sz w:val="26"/>
          <w:szCs w:val="26"/>
        </w:rPr>
      </w:pPr>
      <w:r w:rsidRPr="00616A75">
        <w:rPr>
          <w:rFonts w:ascii="PT Astra Serif" w:hAnsi="PT Astra Serif"/>
          <w:sz w:val="26"/>
          <w:szCs w:val="26"/>
        </w:rPr>
        <w:t>1.1. подпункт 5 Порядка изложить в следующей редакции:</w:t>
      </w:r>
    </w:p>
    <w:p w:rsidR="00616A75" w:rsidRPr="00616A75" w:rsidRDefault="00616A75" w:rsidP="00616A75">
      <w:pPr>
        <w:autoSpaceDE w:val="0"/>
        <w:autoSpaceDN w:val="0"/>
        <w:adjustRightInd w:val="0"/>
        <w:ind w:firstLine="709"/>
        <w:contextualSpacing/>
        <w:jc w:val="both"/>
        <w:rPr>
          <w:rFonts w:ascii="PT Astra Serif" w:hAnsi="PT Astra Serif"/>
          <w:sz w:val="26"/>
          <w:szCs w:val="26"/>
        </w:rPr>
      </w:pPr>
      <w:r w:rsidRPr="00616A75">
        <w:rPr>
          <w:rFonts w:ascii="PT Astra Serif" w:hAnsi="PT Astra Serif"/>
          <w:sz w:val="26"/>
          <w:szCs w:val="26"/>
        </w:rPr>
        <w:t>«5.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статьями 20.3 и 20.29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616A75" w:rsidRPr="00616A75" w:rsidRDefault="00616A75" w:rsidP="00616A75">
      <w:pPr>
        <w:autoSpaceDE w:val="0"/>
        <w:autoSpaceDN w:val="0"/>
        <w:adjustRightInd w:val="0"/>
        <w:ind w:firstLine="709"/>
        <w:contextualSpacing/>
        <w:jc w:val="both"/>
        <w:rPr>
          <w:rFonts w:ascii="PT Astra Serif" w:hAnsi="PT Astra Serif"/>
          <w:sz w:val="26"/>
          <w:szCs w:val="26"/>
        </w:rPr>
      </w:pPr>
      <w:r w:rsidRPr="00616A75">
        <w:rPr>
          <w:rFonts w:ascii="PT Astra Serif" w:hAnsi="PT Astra Serif"/>
          <w:sz w:val="26"/>
          <w:szCs w:val="26"/>
        </w:rPr>
        <w:t>1.2. в подпункте 7 Порядка слова «депутаты законодательных (представительных) органов» заменить словами «сенаторы Российской Федерации, депутаты законодательных (представительных) органов»;</w:t>
      </w:r>
    </w:p>
    <w:p w:rsidR="00616A75" w:rsidRPr="00616A75" w:rsidRDefault="00616A75" w:rsidP="00616A75">
      <w:pPr>
        <w:autoSpaceDE w:val="0"/>
        <w:autoSpaceDN w:val="0"/>
        <w:adjustRightInd w:val="0"/>
        <w:ind w:firstLine="709"/>
        <w:contextualSpacing/>
        <w:jc w:val="both"/>
        <w:rPr>
          <w:rFonts w:ascii="PT Astra Serif" w:hAnsi="PT Astra Serif"/>
          <w:sz w:val="26"/>
          <w:szCs w:val="26"/>
        </w:rPr>
      </w:pPr>
      <w:r w:rsidRPr="00616A75">
        <w:rPr>
          <w:rFonts w:ascii="PT Astra Serif" w:hAnsi="PT Astra Serif"/>
          <w:sz w:val="26"/>
          <w:szCs w:val="26"/>
        </w:rPr>
        <w:t>1.3. в Порядок добавить подпункт 10 в следующей редакции:</w:t>
      </w:r>
    </w:p>
    <w:p w:rsidR="00616A75" w:rsidRPr="00616A75" w:rsidRDefault="00616A75" w:rsidP="00616A75">
      <w:pPr>
        <w:autoSpaceDE w:val="0"/>
        <w:autoSpaceDN w:val="0"/>
        <w:adjustRightInd w:val="0"/>
        <w:ind w:firstLine="709"/>
        <w:contextualSpacing/>
        <w:jc w:val="both"/>
        <w:rPr>
          <w:rFonts w:ascii="PT Astra Serif" w:hAnsi="PT Astra Serif"/>
          <w:sz w:val="26"/>
          <w:szCs w:val="26"/>
        </w:rPr>
      </w:pPr>
      <w:r w:rsidRPr="00616A75">
        <w:rPr>
          <w:rFonts w:ascii="PT Astra Serif" w:hAnsi="PT Astra Serif"/>
          <w:sz w:val="26"/>
          <w:szCs w:val="26"/>
        </w:rPr>
        <w:t>«10)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616A75" w:rsidRPr="00616A75" w:rsidRDefault="00616A75" w:rsidP="00616A75">
      <w:pPr>
        <w:autoSpaceDE w:val="0"/>
        <w:autoSpaceDN w:val="0"/>
        <w:adjustRightInd w:val="0"/>
        <w:ind w:firstLine="709"/>
        <w:contextualSpacing/>
        <w:jc w:val="both"/>
        <w:rPr>
          <w:rFonts w:ascii="PT Astra Serif" w:eastAsia="Calibri" w:hAnsi="PT Astra Serif"/>
          <w:color w:val="000000"/>
          <w:sz w:val="26"/>
          <w:szCs w:val="26"/>
        </w:rPr>
      </w:pPr>
      <w:r w:rsidRPr="00616A75">
        <w:rPr>
          <w:rFonts w:ascii="PT Astra Serif" w:eastAsia="Calibri" w:hAnsi="PT Astra Serif"/>
          <w:color w:val="000000"/>
          <w:sz w:val="26"/>
          <w:szCs w:val="26"/>
        </w:rPr>
        <w:t>2. Разместить настоящее решение в информационн</w:t>
      </w:r>
      <w:proofErr w:type="gramStart"/>
      <w:r w:rsidRPr="00616A75">
        <w:rPr>
          <w:rFonts w:ascii="PT Astra Serif" w:eastAsia="Calibri" w:hAnsi="PT Astra Serif"/>
          <w:color w:val="000000"/>
          <w:sz w:val="26"/>
          <w:szCs w:val="26"/>
        </w:rPr>
        <w:t>о-</w:t>
      </w:r>
      <w:proofErr w:type="gramEnd"/>
      <w:r w:rsidRPr="00616A75">
        <w:rPr>
          <w:rFonts w:ascii="PT Astra Serif" w:eastAsia="Calibri" w:hAnsi="PT Astra Serif"/>
          <w:color w:val="000000"/>
          <w:sz w:val="26"/>
          <w:szCs w:val="26"/>
        </w:rPr>
        <w:t xml:space="preserve"> телекоммуникационной сети Интернет на сайте  www.sargat.omskportal.ru и опубликовать в газете «</w:t>
      </w:r>
      <w:proofErr w:type="spellStart"/>
      <w:r w:rsidRPr="00616A75">
        <w:rPr>
          <w:rFonts w:ascii="PT Astra Serif" w:eastAsia="Calibri" w:hAnsi="PT Astra Serif"/>
          <w:color w:val="000000"/>
          <w:sz w:val="26"/>
          <w:szCs w:val="26"/>
        </w:rPr>
        <w:t>Верблюженский</w:t>
      </w:r>
      <w:proofErr w:type="spellEnd"/>
      <w:r w:rsidRPr="00616A75">
        <w:rPr>
          <w:rFonts w:ascii="PT Astra Serif" w:eastAsia="Calibri" w:hAnsi="PT Astra Serif"/>
          <w:color w:val="000000"/>
          <w:sz w:val="26"/>
          <w:szCs w:val="26"/>
        </w:rPr>
        <w:t xml:space="preserve"> муниципальный вестник».</w:t>
      </w:r>
    </w:p>
    <w:p w:rsidR="00616A75" w:rsidRPr="00616A75" w:rsidRDefault="00616A75" w:rsidP="00616A75">
      <w:pPr>
        <w:autoSpaceDE w:val="0"/>
        <w:autoSpaceDN w:val="0"/>
        <w:adjustRightInd w:val="0"/>
        <w:ind w:firstLine="709"/>
        <w:contextualSpacing/>
        <w:jc w:val="both"/>
        <w:rPr>
          <w:rFonts w:ascii="PT Astra Serif" w:hAnsi="PT Astra Serif"/>
          <w:i/>
          <w:color w:val="000000"/>
          <w:sz w:val="26"/>
          <w:szCs w:val="26"/>
        </w:rPr>
      </w:pPr>
      <w:r w:rsidRPr="00616A75">
        <w:rPr>
          <w:rFonts w:ascii="PT Astra Serif" w:eastAsia="Calibri" w:hAnsi="PT Astra Serif"/>
          <w:color w:val="000000"/>
          <w:sz w:val="26"/>
          <w:szCs w:val="26"/>
        </w:rPr>
        <w:t>3. Настоящее решение вступает в силу после его официального опубликования.</w:t>
      </w:r>
    </w:p>
    <w:p w:rsidR="00616A75" w:rsidRPr="00616A75" w:rsidRDefault="00616A75" w:rsidP="00616A75">
      <w:pPr>
        <w:rPr>
          <w:rFonts w:ascii="PT Astra Serif" w:eastAsia="Calibri" w:hAnsi="PT Astra Serif"/>
          <w:sz w:val="26"/>
          <w:szCs w:val="26"/>
          <w:lang w:eastAsia="en-US"/>
        </w:rPr>
      </w:pPr>
    </w:p>
    <w:p w:rsidR="00616A75" w:rsidRPr="00616A75" w:rsidRDefault="00616A75" w:rsidP="00616A75">
      <w:pPr>
        <w:jc w:val="both"/>
        <w:rPr>
          <w:sz w:val="26"/>
          <w:szCs w:val="26"/>
        </w:rPr>
      </w:pPr>
      <w:r w:rsidRPr="00616A75">
        <w:rPr>
          <w:sz w:val="26"/>
          <w:szCs w:val="26"/>
        </w:rPr>
        <w:t>Председатель Совета Верблюженского</w:t>
      </w:r>
    </w:p>
    <w:p w:rsidR="00616A75" w:rsidRPr="00616A75" w:rsidRDefault="00616A75" w:rsidP="00616A75">
      <w:pPr>
        <w:jc w:val="both"/>
        <w:rPr>
          <w:sz w:val="26"/>
          <w:szCs w:val="26"/>
        </w:rPr>
      </w:pPr>
      <w:r w:rsidRPr="00616A75">
        <w:rPr>
          <w:sz w:val="26"/>
          <w:szCs w:val="26"/>
        </w:rPr>
        <w:lastRenderedPageBreak/>
        <w:t>сельского поселения                                                                                    В.Г. Мироненко</w:t>
      </w:r>
    </w:p>
    <w:p w:rsidR="00616A75" w:rsidRDefault="00616A75" w:rsidP="00616A75">
      <w:pPr>
        <w:jc w:val="center"/>
      </w:pPr>
    </w:p>
    <w:p w:rsidR="00616A75" w:rsidRPr="00616A75" w:rsidRDefault="00616A75" w:rsidP="00616A75">
      <w:pPr>
        <w:jc w:val="center"/>
        <w:rPr>
          <w:b/>
          <w:bCs/>
          <w:sz w:val="28"/>
          <w:szCs w:val="28"/>
        </w:rPr>
      </w:pPr>
      <w:r w:rsidRPr="00616A75">
        <w:rPr>
          <w:b/>
          <w:bCs/>
          <w:sz w:val="28"/>
          <w:szCs w:val="28"/>
        </w:rPr>
        <w:t>СОВЕТ ВЕРБЛЮЖЕНСКОГО СЕЛЬСКОГО ПОСЕЛЕНИЯ САРГАТСКОГО МУНИЦИПАЛЬНОГО РАЙОНА</w:t>
      </w:r>
    </w:p>
    <w:p w:rsidR="00616A75" w:rsidRPr="00616A75" w:rsidRDefault="00616A75" w:rsidP="00616A75">
      <w:pPr>
        <w:jc w:val="center"/>
        <w:rPr>
          <w:b/>
          <w:sz w:val="28"/>
          <w:szCs w:val="28"/>
        </w:rPr>
      </w:pPr>
      <w:r w:rsidRPr="00616A75">
        <w:rPr>
          <w:b/>
          <w:sz w:val="28"/>
          <w:szCs w:val="28"/>
        </w:rPr>
        <w:t>ОМСКОЙ ОБЛАСТИ</w:t>
      </w:r>
    </w:p>
    <w:p w:rsidR="00616A75" w:rsidRPr="00616A75" w:rsidRDefault="00616A75" w:rsidP="00616A75">
      <w:pPr>
        <w:jc w:val="center"/>
        <w:rPr>
          <w:b/>
          <w:sz w:val="28"/>
          <w:szCs w:val="28"/>
        </w:rPr>
      </w:pPr>
    </w:p>
    <w:p w:rsidR="00616A75" w:rsidRPr="00616A75" w:rsidRDefault="00616A75" w:rsidP="00616A75">
      <w:pPr>
        <w:jc w:val="center"/>
        <w:rPr>
          <w:b/>
          <w:sz w:val="28"/>
          <w:szCs w:val="28"/>
        </w:rPr>
      </w:pPr>
    </w:p>
    <w:p w:rsidR="00616A75" w:rsidRPr="00616A75" w:rsidRDefault="00616A75" w:rsidP="00616A75">
      <w:pPr>
        <w:jc w:val="center"/>
        <w:rPr>
          <w:bCs/>
          <w:sz w:val="32"/>
          <w:szCs w:val="32"/>
        </w:rPr>
      </w:pPr>
      <w:r w:rsidRPr="00616A75">
        <w:rPr>
          <w:sz w:val="32"/>
          <w:szCs w:val="32"/>
        </w:rPr>
        <w:t xml:space="preserve">РЕШЕНИЕ </w:t>
      </w:r>
    </w:p>
    <w:p w:rsidR="00616A75" w:rsidRPr="00616A75" w:rsidRDefault="00616A75" w:rsidP="00616A75">
      <w:pPr>
        <w:keepNext/>
        <w:outlineLvl w:val="1"/>
        <w:rPr>
          <w:bCs/>
          <w:iCs/>
          <w:sz w:val="28"/>
          <w:szCs w:val="28"/>
        </w:rPr>
      </w:pPr>
      <w:r w:rsidRPr="00616A75">
        <w:rPr>
          <w:bCs/>
          <w:iCs/>
          <w:sz w:val="28"/>
          <w:szCs w:val="28"/>
        </w:rPr>
        <w:t xml:space="preserve">26.11.2024                                                                                                       № 45        </w:t>
      </w:r>
    </w:p>
    <w:p w:rsidR="00616A75" w:rsidRPr="00616A75" w:rsidRDefault="00616A75" w:rsidP="00616A75">
      <w:pPr>
        <w:keepNext/>
        <w:jc w:val="center"/>
        <w:outlineLvl w:val="1"/>
        <w:rPr>
          <w:bCs/>
          <w:iCs/>
          <w:sz w:val="28"/>
          <w:szCs w:val="28"/>
        </w:rPr>
      </w:pPr>
      <w:r w:rsidRPr="00616A75">
        <w:rPr>
          <w:bCs/>
          <w:iCs/>
          <w:sz w:val="28"/>
          <w:szCs w:val="28"/>
        </w:rPr>
        <w:t>д. Верблюжье</w:t>
      </w:r>
    </w:p>
    <w:p w:rsidR="00616A75" w:rsidRPr="00616A75" w:rsidRDefault="00616A75" w:rsidP="00616A75">
      <w:pPr>
        <w:keepNext/>
        <w:jc w:val="center"/>
        <w:outlineLvl w:val="1"/>
        <w:rPr>
          <w:b/>
          <w:bCs/>
          <w:iCs/>
          <w:sz w:val="28"/>
          <w:szCs w:val="28"/>
        </w:rPr>
      </w:pPr>
    </w:p>
    <w:p w:rsidR="00616A75" w:rsidRPr="00616A75" w:rsidRDefault="00616A75" w:rsidP="00616A75">
      <w:pPr>
        <w:widowControl w:val="0"/>
        <w:jc w:val="center"/>
        <w:rPr>
          <w:bCs/>
          <w:iCs/>
          <w:sz w:val="28"/>
          <w:szCs w:val="28"/>
        </w:rPr>
      </w:pPr>
      <w:r w:rsidRPr="00616A75">
        <w:rPr>
          <w:bCs/>
          <w:iCs/>
          <w:sz w:val="28"/>
          <w:szCs w:val="28"/>
        </w:rPr>
        <w:t>О внесении изменений в решение Совета Верблюженского сельского поселения Саргатского муниципального района Омской области от 28.10.2013 года № 19 «О дорожном фонде Верблюженского сельского поселения Саргатского муниципального района Омской области»</w:t>
      </w:r>
    </w:p>
    <w:p w:rsidR="00616A75" w:rsidRPr="00616A75" w:rsidRDefault="00616A75" w:rsidP="00616A75">
      <w:pPr>
        <w:widowControl w:val="0"/>
        <w:jc w:val="center"/>
        <w:rPr>
          <w:bCs/>
          <w:iCs/>
          <w:sz w:val="28"/>
          <w:szCs w:val="28"/>
        </w:rPr>
      </w:pPr>
    </w:p>
    <w:p w:rsidR="00616A75" w:rsidRPr="00616A75" w:rsidRDefault="00616A75" w:rsidP="00616A75">
      <w:pPr>
        <w:widowControl w:val="0"/>
        <w:jc w:val="both"/>
        <w:rPr>
          <w:bCs/>
          <w:iCs/>
          <w:sz w:val="28"/>
          <w:szCs w:val="28"/>
        </w:rPr>
      </w:pPr>
      <w:r w:rsidRPr="00616A75">
        <w:rPr>
          <w:bCs/>
          <w:iCs/>
          <w:sz w:val="28"/>
          <w:szCs w:val="28"/>
        </w:rPr>
        <w:t>В соответствии со статьей 179.4 Бюджетного кодекса Российской Федерации, Федеральным законом от 06.10.2003 № 131- ФЗ «Об общих принципах организации местного самоуправления в Российской Федерации», руководствуясь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w:t>
      </w:r>
    </w:p>
    <w:p w:rsidR="00616A75" w:rsidRPr="00616A75" w:rsidRDefault="00616A75" w:rsidP="00616A75">
      <w:pPr>
        <w:widowControl w:val="0"/>
        <w:jc w:val="both"/>
        <w:rPr>
          <w:bCs/>
          <w:iCs/>
          <w:sz w:val="28"/>
          <w:szCs w:val="28"/>
        </w:rPr>
      </w:pPr>
    </w:p>
    <w:p w:rsidR="00616A75" w:rsidRPr="00616A75" w:rsidRDefault="00616A75" w:rsidP="00616A75">
      <w:pPr>
        <w:widowControl w:val="0"/>
        <w:jc w:val="both"/>
        <w:rPr>
          <w:bCs/>
          <w:iCs/>
          <w:sz w:val="28"/>
          <w:szCs w:val="28"/>
        </w:rPr>
      </w:pPr>
      <w:r w:rsidRPr="00616A75">
        <w:rPr>
          <w:bCs/>
          <w:iCs/>
          <w:sz w:val="28"/>
          <w:szCs w:val="28"/>
        </w:rPr>
        <w:t>РЕШИЛ:</w:t>
      </w:r>
    </w:p>
    <w:p w:rsidR="00616A75" w:rsidRPr="00616A75" w:rsidRDefault="00616A75" w:rsidP="00616A75">
      <w:pPr>
        <w:widowControl w:val="0"/>
        <w:ind w:firstLine="708"/>
        <w:jc w:val="both"/>
        <w:rPr>
          <w:sz w:val="28"/>
          <w:szCs w:val="28"/>
        </w:rPr>
      </w:pPr>
      <w:r w:rsidRPr="00616A75">
        <w:rPr>
          <w:bCs/>
          <w:iCs/>
          <w:sz w:val="28"/>
          <w:szCs w:val="28"/>
        </w:rPr>
        <w:t xml:space="preserve"> </w:t>
      </w:r>
      <w:r w:rsidRPr="00616A75">
        <w:rPr>
          <w:sz w:val="28"/>
          <w:szCs w:val="28"/>
        </w:rPr>
        <w:t>1.Внести изменения в пункт 2  решения  Совета Верблюженского сельского поселения Саргатского муниципального района Омской области от 28.10.2013 года  № 19 «О дорожном фонде Верблюженского сельского поселения Саргатского муниципального района Омской области»:</w:t>
      </w:r>
    </w:p>
    <w:p w:rsidR="00616A75" w:rsidRPr="00616A75" w:rsidRDefault="00616A75" w:rsidP="00616A75">
      <w:pPr>
        <w:widowControl w:val="0"/>
        <w:ind w:firstLine="708"/>
        <w:rPr>
          <w:sz w:val="28"/>
          <w:szCs w:val="28"/>
        </w:rPr>
      </w:pPr>
      <w:r w:rsidRPr="00616A75">
        <w:rPr>
          <w:sz w:val="28"/>
          <w:szCs w:val="28"/>
        </w:rPr>
        <w:t xml:space="preserve"> 1.1. Пункт 3 Порядка дополнить подпунктом  следующего содержания:</w:t>
      </w:r>
    </w:p>
    <w:p w:rsidR="00616A75" w:rsidRPr="00616A75" w:rsidRDefault="00616A75" w:rsidP="00616A75">
      <w:pPr>
        <w:widowControl w:val="0"/>
        <w:jc w:val="both"/>
        <w:rPr>
          <w:sz w:val="28"/>
          <w:szCs w:val="28"/>
        </w:rPr>
      </w:pPr>
      <w:r w:rsidRPr="00616A75">
        <w:rPr>
          <w:sz w:val="28"/>
          <w:szCs w:val="28"/>
        </w:rPr>
        <w:t>«8) доходов местных бюджетов от штрафов за нарушение правил движения тяжеловесного и (или) крупногабаритного транспортного средства</w:t>
      </w:r>
      <w:proofErr w:type="gramStart"/>
      <w:r w:rsidRPr="00616A75">
        <w:rPr>
          <w:sz w:val="28"/>
          <w:szCs w:val="28"/>
        </w:rPr>
        <w:t>.».</w:t>
      </w:r>
      <w:proofErr w:type="gramEnd"/>
    </w:p>
    <w:p w:rsidR="00616A75" w:rsidRPr="00616A75" w:rsidRDefault="00616A75" w:rsidP="00616A75">
      <w:pPr>
        <w:widowControl w:val="0"/>
        <w:adjustRightInd w:val="0"/>
        <w:jc w:val="both"/>
        <w:rPr>
          <w:rFonts w:eastAsiaTheme="majorEastAsia"/>
          <w:sz w:val="28"/>
          <w:szCs w:val="28"/>
          <w:lang w:eastAsia="en-US"/>
        </w:rPr>
      </w:pPr>
      <w:r w:rsidRPr="00616A75">
        <w:rPr>
          <w:rFonts w:eastAsia="Calibri"/>
          <w:sz w:val="28"/>
          <w:szCs w:val="28"/>
        </w:rPr>
        <w:t xml:space="preserve">           </w:t>
      </w:r>
      <w:r w:rsidRPr="00616A75">
        <w:rPr>
          <w:sz w:val="28"/>
          <w:szCs w:val="28"/>
        </w:rPr>
        <w:t xml:space="preserve">2. </w:t>
      </w:r>
      <w:r w:rsidRPr="00616A75">
        <w:rPr>
          <w:rFonts w:eastAsia="Calibri"/>
          <w:sz w:val="28"/>
          <w:szCs w:val="28"/>
        </w:rPr>
        <w:t xml:space="preserve">Настоящее решение подлежит официальному опубликованию в газете </w:t>
      </w:r>
      <w:proofErr w:type="spellStart"/>
      <w:r w:rsidRPr="00616A75">
        <w:rPr>
          <w:rFonts w:eastAsia="Calibri"/>
          <w:sz w:val="28"/>
          <w:szCs w:val="28"/>
        </w:rPr>
        <w:t>Верблюженский</w:t>
      </w:r>
      <w:proofErr w:type="spellEnd"/>
      <w:r w:rsidRPr="00616A75">
        <w:rPr>
          <w:rFonts w:eastAsia="Calibri"/>
          <w:sz w:val="28"/>
          <w:szCs w:val="28"/>
        </w:rPr>
        <w:t xml:space="preserve">  «Муниципальный вестник» и на сайте</w:t>
      </w:r>
      <w:r w:rsidRPr="00616A75">
        <w:rPr>
          <w:rFonts w:ascii="Arial" w:hAnsi="Arial"/>
          <w:color w:val="000000"/>
          <w:sz w:val="20"/>
          <w:szCs w:val="20"/>
        </w:rPr>
        <w:t xml:space="preserve"> </w:t>
      </w:r>
      <w:r w:rsidRPr="00616A75">
        <w:rPr>
          <w:color w:val="000000"/>
          <w:sz w:val="28"/>
          <w:szCs w:val="28"/>
        </w:rPr>
        <w:t>www.sargat.omskportal.ru</w:t>
      </w:r>
      <w:r w:rsidRPr="00616A75">
        <w:rPr>
          <w:rFonts w:eastAsiaTheme="majorEastAsia"/>
          <w:sz w:val="28"/>
          <w:szCs w:val="28"/>
          <w:lang w:eastAsia="en-US"/>
        </w:rPr>
        <w:t>.</w:t>
      </w:r>
    </w:p>
    <w:p w:rsidR="00616A75" w:rsidRPr="00616A75" w:rsidRDefault="00616A75" w:rsidP="00616A75">
      <w:pPr>
        <w:widowControl w:val="0"/>
        <w:tabs>
          <w:tab w:val="left" w:pos="0"/>
          <w:tab w:val="left" w:pos="993"/>
        </w:tabs>
        <w:adjustRightInd w:val="0"/>
        <w:spacing w:line="360" w:lineRule="atLeast"/>
        <w:ind w:firstLine="709"/>
        <w:jc w:val="both"/>
        <w:rPr>
          <w:sz w:val="28"/>
          <w:szCs w:val="28"/>
          <w:lang w:eastAsia="en-US"/>
        </w:rPr>
      </w:pPr>
      <w:r w:rsidRPr="00616A75">
        <w:rPr>
          <w:rFonts w:eastAsiaTheme="majorEastAsia"/>
          <w:sz w:val="28"/>
          <w:szCs w:val="28"/>
          <w:lang w:eastAsia="en-US"/>
        </w:rPr>
        <w:t xml:space="preserve">3. </w:t>
      </w:r>
      <w:r w:rsidRPr="00616A75">
        <w:rPr>
          <w:sz w:val="28"/>
          <w:szCs w:val="28"/>
          <w:lang w:eastAsia="en-US"/>
        </w:rPr>
        <w:t>Настоящее решение вступает в силу со дня его официального опубликования (обнародования).</w:t>
      </w:r>
    </w:p>
    <w:p w:rsidR="00616A75" w:rsidRPr="00616A75" w:rsidRDefault="00616A75" w:rsidP="00616A75">
      <w:pPr>
        <w:widowControl w:val="0"/>
        <w:adjustRightInd w:val="0"/>
        <w:spacing w:line="360" w:lineRule="atLeast"/>
        <w:ind w:firstLine="708"/>
        <w:jc w:val="both"/>
        <w:rPr>
          <w:rFonts w:eastAsia="Calibri"/>
          <w:sz w:val="28"/>
          <w:szCs w:val="28"/>
        </w:rPr>
      </w:pPr>
    </w:p>
    <w:p w:rsidR="00616A75" w:rsidRPr="00616A75" w:rsidRDefault="00616A75" w:rsidP="00616A75">
      <w:pPr>
        <w:widowControl w:val="0"/>
        <w:adjustRightInd w:val="0"/>
        <w:spacing w:line="360" w:lineRule="atLeast"/>
        <w:jc w:val="both"/>
        <w:rPr>
          <w:rFonts w:eastAsia="Calibri"/>
          <w:sz w:val="28"/>
          <w:szCs w:val="28"/>
        </w:rPr>
      </w:pPr>
    </w:p>
    <w:p w:rsidR="00616A75" w:rsidRPr="00616A75" w:rsidRDefault="00616A75" w:rsidP="00616A75">
      <w:pPr>
        <w:widowControl w:val="0"/>
        <w:adjustRightInd w:val="0"/>
        <w:spacing w:line="360" w:lineRule="atLeast"/>
        <w:jc w:val="both"/>
        <w:rPr>
          <w:rFonts w:eastAsia="Calibri"/>
          <w:sz w:val="28"/>
          <w:szCs w:val="28"/>
        </w:rPr>
      </w:pPr>
      <w:r w:rsidRPr="00616A75">
        <w:rPr>
          <w:rFonts w:eastAsia="Calibri"/>
          <w:sz w:val="28"/>
          <w:szCs w:val="28"/>
        </w:rPr>
        <w:t>Председатель Совета</w:t>
      </w:r>
    </w:p>
    <w:p w:rsidR="00616A75" w:rsidRPr="00616A75" w:rsidRDefault="00616A75" w:rsidP="00616A75">
      <w:pPr>
        <w:widowControl w:val="0"/>
        <w:adjustRightInd w:val="0"/>
        <w:spacing w:line="360" w:lineRule="atLeast"/>
        <w:jc w:val="both"/>
        <w:rPr>
          <w:rFonts w:eastAsia="Calibri"/>
          <w:sz w:val="28"/>
          <w:szCs w:val="28"/>
        </w:rPr>
      </w:pPr>
      <w:r w:rsidRPr="00616A75">
        <w:rPr>
          <w:rFonts w:eastAsia="Calibri"/>
          <w:sz w:val="28"/>
          <w:szCs w:val="28"/>
        </w:rPr>
        <w:t>Верблюженского сельского поселения                                       В.Г. Мироненко</w:t>
      </w:r>
    </w:p>
    <w:p w:rsidR="00616A75" w:rsidRPr="00616A75" w:rsidRDefault="00616A75" w:rsidP="00616A75">
      <w:pPr>
        <w:widowControl w:val="0"/>
        <w:adjustRightInd w:val="0"/>
        <w:spacing w:line="360" w:lineRule="atLeast"/>
        <w:jc w:val="both"/>
        <w:rPr>
          <w:rFonts w:eastAsia="Calibri"/>
          <w:sz w:val="28"/>
          <w:szCs w:val="28"/>
        </w:rPr>
      </w:pPr>
    </w:p>
    <w:p w:rsidR="00616A75" w:rsidRPr="00616A75" w:rsidRDefault="00616A75" w:rsidP="00616A75">
      <w:pPr>
        <w:widowControl w:val="0"/>
        <w:rPr>
          <w:rFonts w:ascii="Arial" w:hAnsi="Arial"/>
          <w:color w:val="000000"/>
          <w:sz w:val="20"/>
          <w:szCs w:val="20"/>
        </w:rPr>
      </w:pPr>
    </w:p>
    <w:p w:rsidR="00616A75" w:rsidRPr="00616A75" w:rsidRDefault="00616A75" w:rsidP="00616A75">
      <w:pPr>
        <w:ind w:left="567"/>
        <w:jc w:val="center"/>
        <w:rPr>
          <w:b/>
          <w:sz w:val="28"/>
          <w:szCs w:val="28"/>
        </w:rPr>
      </w:pPr>
      <w:r w:rsidRPr="00616A75">
        <w:rPr>
          <w:b/>
          <w:sz w:val="28"/>
          <w:szCs w:val="28"/>
        </w:rPr>
        <w:t xml:space="preserve">СОВЕТ ВЕРБЛЮЖЕНСКОГО СЕЛЬСКОГО  ПОСЕЛЕНИЯ </w:t>
      </w:r>
    </w:p>
    <w:p w:rsidR="00616A75" w:rsidRPr="00616A75" w:rsidRDefault="00616A75" w:rsidP="00616A75">
      <w:pPr>
        <w:ind w:left="567"/>
        <w:jc w:val="center"/>
        <w:rPr>
          <w:b/>
          <w:sz w:val="28"/>
          <w:szCs w:val="28"/>
        </w:rPr>
      </w:pPr>
      <w:r w:rsidRPr="00616A75">
        <w:rPr>
          <w:b/>
          <w:sz w:val="28"/>
          <w:szCs w:val="28"/>
        </w:rPr>
        <w:lastRenderedPageBreak/>
        <w:t>САРГАТСКОГО МУНИЦИПАЛЬНОГО РАЙОНА</w:t>
      </w:r>
    </w:p>
    <w:p w:rsidR="00616A75" w:rsidRPr="00616A75" w:rsidRDefault="00616A75" w:rsidP="00616A75">
      <w:pPr>
        <w:ind w:left="567"/>
        <w:jc w:val="center"/>
        <w:rPr>
          <w:b/>
          <w:sz w:val="28"/>
          <w:szCs w:val="28"/>
        </w:rPr>
      </w:pPr>
      <w:r w:rsidRPr="00616A75">
        <w:rPr>
          <w:b/>
          <w:sz w:val="28"/>
          <w:szCs w:val="28"/>
        </w:rPr>
        <w:t>ОМСКОЙ ОБЛАСТИ</w:t>
      </w:r>
    </w:p>
    <w:p w:rsidR="00616A75" w:rsidRPr="00616A75" w:rsidRDefault="00616A75" w:rsidP="00616A75">
      <w:pPr>
        <w:ind w:left="567"/>
        <w:jc w:val="center"/>
        <w:rPr>
          <w:b/>
          <w:sz w:val="28"/>
          <w:szCs w:val="28"/>
        </w:rPr>
      </w:pPr>
    </w:p>
    <w:p w:rsidR="00616A75" w:rsidRPr="00616A75" w:rsidRDefault="00616A75" w:rsidP="00616A75">
      <w:pPr>
        <w:ind w:left="567"/>
        <w:jc w:val="center"/>
        <w:rPr>
          <w:sz w:val="32"/>
          <w:szCs w:val="32"/>
        </w:rPr>
      </w:pPr>
      <w:r w:rsidRPr="00616A75">
        <w:rPr>
          <w:sz w:val="32"/>
          <w:szCs w:val="32"/>
        </w:rPr>
        <w:t xml:space="preserve">РЕШЕНИЕ </w:t>
      </w:r>
    </w:p>
    <w:p w:rsidR="00616A75" w:rsidRPr="00616A75" w:rsidRDefault="00616A75" w:rsidP="00616A75">
      <w:pPr>
        <w:ind w:left="567"/>
        <w:jc w:val="center"/>
        <w:rPr>
          <w:sz w:val="26"/>
          <w:szCs w:val="26"/>
        </w:rPr>
      </w:pPr>
    </w:p>
    <w:p w:rsidR="00616A75" w:rsidRPr="00616A75" w:rsidRDefault="00616A75" w:rsidP="00616A75">
      <w:pPr>
        <w:rPr>
          <w:sz w:val="26"/>
          <w:szCs w:val="26"/>
        </w:rPr>
      </w:pPr>
      <w:r w:rsidRPr="00616A75">
        <w:rPr>
          <w:sz w:val="26"/>
          <w:szCs w:val="26"/>
        </w:rPr>
        <w:t>26.11.2024                                                                                                                  № 46</w:t>
      </w:r>
    </w:p>
    <w:p w:rsidR="00616A75" w:rsidRPr="00616A75" w:rsidRDefault="00616A75" w:rsidP="00616A75">
      <w:pPr>
        <w:ind w:left="567"/>
        <w:jc w:val="center"/>
        <w:rPr>
          <w:sz w:val="26"/>
          <w:szCs w:val="26"/>
        </w:rPr>
      </w:pPr>
      <w:r w:rsidRPr="00616A75">
        <w:rPr>
          <w:sz w:val="26"/>
          <w:szCs w:val="26"/>
        </w:rPr>
        <w:t>д. Верблюжье</w:t>
      </w:r>
    </w:p>
    <w:p w:rsidR="00616A75" w:rsidRPr="00616A75" w:rsidRDefault="00616A75" w:rsidP="00616A75">
      <w:pPr>
        <w:ind w:left="567"/>
        <w:rPr>
          <w:sz w:val="26"/>
          <w:szCs w:val="26"/>
        </w:rPr>
      </w:pPr>
    </w:p>
    <w:p w:rsidR="00616A75" w:rsidRPr="00616A75" w:rsidRDefault="00616A75" w:rsidP="00616A75">
      <w:pPr>
        <w:ind w:left="567" w:right="-1"/>
        <w:jc w:val="center"/>
        <w:rPr>
          <w:sz w:val="28"/>
          <w:szCs w:val="28"/>
        </w:rPr>
      </w:pPr>
      <w:r w:rsidRPr="00616A75">
        <w:rPr>
          <w:sz w:val="28"/>
          <w:szCs w:val="28"/>
        </w:rPr>
        <w:t>«О внесении изменений в решение Совета Верблюженского сельского поселения от 01.03.2016 № 1 «</w:t>
      </w:r>
      <w:r w:rsidRPr="00616A75">
        <w:rPr>
          <w:bCs/>
          <w:sz w:val="28"/>
          <w:szCs w:val="28"/>
        </w:rPr>
        <w:t xml:space="preserve">Об утверждении Положения </w:t>
      </w:r>
      <w:r w:rsidRPr="00616A75">
        <w:rPr>
          <w:sz w:val="28"/>
          <w:szCs w:val="28"/>
        </w:rPr>
        <w:t>о старостах в сельских населенных пунктах Верблюженского сельского  поселения Саргатского муниципального района Омской области»</w:t>
      </w:r>
    </w:p>
    <w:p w:rsidR="00616A75" w:rsidRPr="00616A75" w:rsidRDefault="00616A75" w:rsidP="00616A75">
      <w:pPr>
        <w:ind w:left="567"/>
        <w:jc w:val="center"/>
        <w:rPr>
          <w:sz w:val="26"/>
          <w:szCs w:val="26"/>
        </w:rPr>
      </w:pPr>
    </w:p>
    <w:p w:rsidR="00616A75" w:rsidRPr="00616A75" w:rsidRDefault="00616A75" w:rsidP="00616A75">
      <w:pPr>
        <w:tabs>
          <w:tab w:val="left" w:pos="9356"/>
        </w:tabs>
        <w:autoSpaceDE w:val="0"/>
        <w:autoSpaceDN w:val="0"/>
        <w:adjustRightInd w:val="0"/>
        <w:ind w:firstLine="567"/>
        <w:jc w:val="both"/>
        <w:rPr>
          <w:rFonts w:eastAsia="Calibri"/>
          <w:bCs/>
          <w:sz w:val="28"/>
          <w:szCs w:val="28"/>
        </w:rPr>
      </w:pPr>
      <w:proofErr w:type="gramStart"/>
      <w:r w:rsidRPr="00616A75">
        <w:rPr>
          <w:rFonts w:eastAsia="Calibri"/>
          <w:bCs/>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15.05.2024 № 99-ФЗ внесены изменения в Федеральный закон «Об общих принципах организации местного самоуправления в Российской Федерации», руководствуясь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w:t>
      </w:r>
      <w:proofErr w:type="gramEnd"/>
    </w:p>
    <w:p w:rsidR="00616A75" w:rsidRPr="00616A75" w:rsidRDefault="00616A75" w:rsidP="00616A75">
      <w:pPr>
        <w:tabs>
          <w:tab w:val="left" w:pos="851"/>
        </w:tabs>
        <w:spacing w:line="276" w:lineRule="auto"/>
        <w:ind w:left="567"/>
        <w:jc w:val="both"/>
        <w:rPr>
          <w:sz w:val="26"/>
          <w:szCs w:val="26"/>
        </w:rPr>
      </w:pPr>
    </w:p>
    <w:p w:rsidR="00616A75" w:rsidRPr="00616A75" w:rsidRDefault="00616A75" w:rsidP="00616A75">
      <w:pPr>
        <w:tabs>
          <w:tab w:val="left" w:pos="851"/>
        </w:tabs>
        <w:spacing w:line="276" w:lineRule="auto"/>
        <w:rPr>
          <w:bCs/>
          <w:sz w:val="28"/>
          <w:szCs w:val="28"/>
        </w:rPr>
      </w:pPr>
      <w:proofErr w:type="gramStart"/>
      <w:r w:rsidRPr="00616A75">
        <w:rPr>
          <w:bCs/>
          <w:sz w:val="28"/>
          <w:szCs w:val="28"/>
        </w:rPr>
        <w:t>Р</w:t>
      </w:r>
      <w:proofErr w:type="gramEnd"/>
      <w:r w:rsidRPr="00616A75">
        <w:rPr>
          <w:bCs/>
          <w:sz w:val="28"/>
          <w:szCs w:val="28"/>
        </w:rPr>
        <w:t xml:space="preserve"> Е Ш И Л:</w:t>
      </w:r>
    </w:p>
    <w:p w:rsidR="00616A75" w:rsidRPr="00616A75" w:rsidRDefault="00616A75" w:rsidP="00616A75">
      <w:pPr>
        <w:ind w:firstLine="708"/>
        <w:contextualSpacing/>
        <w:jc w:val="both"/>
        <w:rPr>
          <w:sz w:val="28"/>
          <w:szCs w:val="28"/>
        </w:rPr>
      </w:pPr>
      <w:r w:rsidRPr="00616A75">
        <w:rPr>
          <w:sz w:val="28"/>
          <w:szCs w:val="28"/>
        </w:rPr>
        <w:t>1. Внести  в решение Совета Верблюженского сельского поселения от 01.03.2016 № 1 «</w:t>
      </w:r>
      <w:r w:rsidRPr="00616A75">
        <w:rPr>
          <w:bCs/>
          <w:sz w:val="28"/>
          <w:szCs w:val="28"/>
        </w:rPr>
        <w:t xml:space="preserve">Об утверждении Положения </w:t>
      </w:r>
      <w:r w:rsidRPr="00616A75">
        <w:rPr>
          <w:sz w:val="28"/>
          <w:szCs w:val="28"/>
        </w:rPr>
        <w:t>о старостах в сельских населенных пунктах Верблюженского сельского  поселения Саргатского муниципального района Омской области» следующие изменения:</w:t>
      </w:r>
    </w:p>
    <w:p w:rsidR="00616A75" w:rsidRPr="00616A75" w:rsidRDefault="00616A75" w:rsidP="00616A75">
      <w:pPr>
        <w:ind w:firstLine="708"/>
        <w:contextualSpacing/>
        <w:jc w:val="both"/>
        <w:rPr>
          <w:sz w:val="28"/>
          <w:szCs w:val="28"/>
        </w:rPr>
      </w:pPr>
      <w:r w:rsidRPr="00616A75">
        <w:rPr>
          <w:sz w:val="28"/>
          <w:szCs w:val="28"/>
        </w:rPr>
        <w:t>1.1 Главу 6 Положения о старосте Верблюженского сельского поселения Саргатского муниципального района Омской области читать в новой редакции:</w:t>
      </w:r>
    </w:p>
    <w:p w:rsidR="00616A75" w:rsidRPr="00616A75" w:rsidRDefault="00616A75" w:rsidP="00616A75">
      <w:pPr>
        <w:ind w:firstLine="708"/>
        <w:contextualSpacing/>
        <w:jc w:val="both"/>
        <w:rPr>
          <w:sz w:val="28"/>
          <w:szCs w:val="28"/>
        </w:rPr>
      </w:pPr>
      <w:r w:rsidRPr="00616A75">
        <w:rPr>
          <w:sz w:val="28"/>
          <w:szCs w:val="28"/>
        </w:rPr>
        <w:t>6. «Досрочное прекращение полномочий старосты</w:t>
      </w:r>
    </w:p>
    <w:p w:rsidR="00616A75" w:rsidRPr="00616A75" w:rsidRDefault="00616A75" w:rsidP="00616A75">
      <w:pPr>
        <w:widowControl w:val="0"/>
        <w:autoSpaceDE w:val="0"/>
        <w:autoSpaceDN w:val="0"/>
        <w:adjustRightInd w:val="0"/>
        <w:ind w:firstLine="708"/>
        <w:contextualSpacing/>
        <w:jc w:val="both"/>
        <w:rPr>
          <w:bCs/>
          <w:iCs/>
          <w:sz w:val="28"/>
          <w:szCs w:val="28"/>
          <w:lang w:bidi="ru-RU"/>
        </w:rPr>
      </w:pPr>
      <w:r w:rsidRPr="00616A75">
        <w:rPr>
          <w:bCs/>
          <w:iCs/>
          <w:sz w:val="28"/>
          <w:szCs w:val="28"/>
          <w:lang w:bidi="ru-RU"/>
        </w:rPr>
        <w:t xml:space="preserve">Полномочия старосты сельского населенного пункта прекращаются досрочно по решению Совета </w:t>
      </w:r>
      <w:r w:rsidRPr="00616A75">
        <w:rPr>
          <w:sz w:val="28"/>
          <w:szCs w:val="28"/>
        </w:rPr>
        <w:t xml:space="preserve">Верблюженского </w:t>
      </w:r>
      <w:r w:rsidRPr="00616A75">
        <w:rPr>
          <w:bCs/>
          <w:iCs/>
          <w:sz w:val="28"/>
          <w:szCs w:val="28"/>
          <w:lang w:bidi="ru-RU"/>
        </w:rPr>
        <w:t>сельского поселения Саргатского муниципального района Омской области, по представлению схода граждан сельского населенного пункта, а также в следующих случаях:</w:t>
      </w:r>
    </w:p>
    <w:p w:rsidR="00616A75" w:rsidRPr="00616A75" w:rsidRDefault="00616A75" w:rsidP="00616A75">
      <w:pPr>
        <w:widowControl w:val="0"/>
        <w:autoSpaceDE w:val="0"/>
        <w:autoSpaceDN w:val="0"/>
        <w:adjustRightInd w:val="0"/>
        <w:ind w:firstLine="709"/>
        <w:contextualSpacing/>
        <w:jc w:val="both"/>
        <w:rPr>
          <w:rFonts w:eastAsia="Calibri"/>
          <w:sz w:val="28"/>
          <w:szCs w:val="28"/>
          <w:lang w:eastAsia="en-US"/>
        </w:rPr>
      </w:pPr>
      <w:r w:rsidRPr="00616A75">
        <w:rPr>
          <w:rFonts w:eastAsia="Calibri"/>
          <w:sz w:val="28"/>
          <w:szCs w:val="28"/>
          <w:lang w:eastAsia="en-US"/>
        </w:rPr>
        <w:t>1) смерти;</w:t>
      </w:r>
    </w:p>
    <w:p w:rsidR="00616A75" w:rsidRPr="00616A75" w:rsidRDefault="00616A75" w:rsidP="00616A75">
      <w:pPr>
        <w:widowControl w:val="0"/>
        <w:autoSpaceDE w:val="0"/>
        <w:autoSpaceDN w:val="0"/>
        <w:adjustRightInd w:val="0"/>
        <w:ind w:firstLine="709"/>
        <w:contextualSpacing/>
        <w:jc w:val="both"/>
        <w:rPr>
          <w:rFonts w:eastAsia="Calibri"/>
          <w:sz w:val="28"/>
          <w:szCs w:val="28"/>
          <w:lang w:eastAsia="en-US"/>
        </w:rPr>
      </w:pPr>
      <w:r w:rsidRPr="00616A75">
        <w:rPr>
          <w:rFonts w:eastAsia="Calibri"/>
          <w:sz w:val="28"/>
          <w:szCs w:val="28"/>
          <w:lang w:eastAsia="en-US"/>
        </w:rPr>
        <w:t>2) отставки по собственному желанию;</w:t>
      </w:r>
    </w:p>
    <w:p w:rsidR="00616A75" w:rsidRPr="00616A75" w:rsidRDefault="00616A75" w:rsidP="00616A75">
      <w:pPr>
        <w:widowControl w:val="0"/>
        <w:autoSpaceDE w:val="0"/>
        <w:autoSpaceDN w:val="0"/>
        <w:adjustRightInd w:val="0"/>
        <w:ind w:firstLine="709"/>
        <w:contextualSpacing/>
        <w:jc w:val="both"/>
        <w:rPr>
          <w:rFonts w:eastAsia="Calibri"/>
          <w:sz w:val="28"/>
          <w:szCs w:val="28"/>
          <w:lang w:eastAsia="en-US"/>
        </w:rPr>
      </w:pPr>
      <w:r w:rsidRPr="00616A75">
        <w:rPr>
          <w:rFonts w:eastAsia="Calibri"/>
          <w:sz w:val="28"/>
          <w:szCs w:val="28"/>
          <w:lang w:eastAsia="en-US"/>
        </w:rPr>
        <w:t>3) признания судом недееспособным или ограниченно дееспособным;</w:t>
      </w:r>
    </w:p>
    <w:p w:rsidR="00616A75" w:rsidRPr="00616A75" w:rsidRDefault="00616A75" w:rsidP="00616A75">
      <w:pPr>
        <w:widowControl w:val="0"/>
        <w:autoSpaceDE w:val="0"/>
        <w:autoSpaceDN w:val="0"/>
        <w:adjustRightInd w:val="0"/>
        <w:ind w:firstLine="709"/>
        <w:contextualSpacing/>
        <w:jc w:val="both"/>
        <w:rPr>
          <w:rFonts w:eastAsia="Calibri"/>
          <w:sz w:val="28"/>
          <w:szCs w:val="28"/>
          <w:lang w:eastAsia="en-US"/>
        </w:rPr>
      </w:pPr>
      <w:r w:rsidRPr="00616A75">
        <w:rPr>
          <w:rFonts w:eastAsia="Calibri"/>
          <w:sz w:val="28"/>
          <w:szCs w:val="28"/>
          <w:lang w:eastAsia="en-US"/>
        </w:rPr>
        <w:t>4) признания судом безвестно отсутствующим или объявления умершим;</w:t>
      </w:r>
    </w:p>
    <w:p w:rsidR="00616A75" w:rsidRPr="00616A75" w:rsidRDefault="00616A75" w:rsidP="00616A75">
      <w:pPr>
        <w:widowControl w:val="0"/>
        <w:autoSpaceDE w:val="0"/>
        <w:autoSpaceDN w:val="0"/>
        <w:adjustRightInd w:val="0"/>
        <w:ind w:firstLine="709"/>
        <w:contextualSpacing/>
        <w:jc w:val="both"/>
        <w:rPr>
          <w:rFonts w:eastAsia="Calibri"/>
          <w:sz w:val="28"/>
          <w:szCs w:val="28"/>
          <w:lang w:eastAsia="en-US"/>
        </w:rPr>
      </w:pPr>
      <w:r w:rsidRPr="00616A75">
        <w:rPr>
          <w:rFonts w:eastAsia="Calibri"/>
          <w:sz w:val="28"/>
          <w:szCs w:val="28"/>
          <w:lang w:eastAsia="en-US"/>
        </w:rPr>
        <w:t>5) вступления в отношении его в законную силу обвинительного приговора суда;</w:t>
      </w:r>
    </w:p>
    <w:p w:rsidR="00616A75" w:rsidRPr="00616A75" w:rsidRDefault="00616A75" w:rsidP="00616A75">
      <w:pPr>
        <w:widowControl w:val="0"/>
        <w:autoSpaceDE w:val="0"/>
        <w:autoSpaceDN w:val="0"/>
        <w:adjustRightInd w:val="0"/>
        <w:ind w:firstLine="709"/>
        <w:contextualSpacing/>
        <w:jc w:val="both"/>
        <w:rPr>
          <w:rFonts w:eastAsia="Calibri"/>
          <w:sz w:val="28"/>
          <w:szCs w:val="28"/>
          <w:lang w:eastAsia="en-US"/>
        </w:rPr>
      </w:pPr>
      <w:r w:rsidRPr="00616A75">
        <w:rPr>
          <w:rFonts w:eastAsia="Calibri"/>
          <w:sz w:val="28"/>
          <w:szCs w:val="28"/>
          <w:lang w:eastAsia="en-US"/>
        </w:rPr>
        <w:t>6) выезда за пределы Российской Федерации на постоянное место жительства;</w:t>
      </w:r>
    </w:p>
    <w:p w:rsidR="00616A75" w:rsidRPr="00616A75" w:rsidRDefault="00616A75" w:rsidP="00616A75">
      <w:pPr>
        <w:widowControl w:val="0"/>
        <w:autoSpaceDE w:val="0"/>
        <w:autoSpaceDN w:val="0"/>
        <w:adjustRightInd w:val="0"/>
        <w:ind w:firstLine="709"/>
        <w:contextualSpacing/>
        <w:jc w:val="both"/>
        <w:rPr>
          <w:rFonts w:eastAsia="Calibri"/>
          <w:sz w:val="28"/>
          <w:szCs w:val="28"/>
          <w:lang w:eastAsia="en-US"/>
        </w:rPr>
      </w:pPr>
      <w:proofErr w:type="gramStart"/>
      <w:r w:rsidRPr="00616A75">
        <w:rPr>
          <w:rFonts w:eastAsia="Calibri"/>
          <w:sz w:val="28"/>
          <w:szCs w:val="28"/>
          <w:lang w:eastAsia="en-US"/>
        </w:rPr>
        <w:t xml:space="preserve">7) прекращения гражданства Российской Федерации, прекращения </w:t>
      </w:r>
      <w:r w:rsidRPr="00616A75">
        <w:rPr>
          <w:rFonts w:eastAsia="Calibri"/>
          <w:sz w:val="28"/>
          <w:szCs w:val="28"/>
          <w:lang w:eastAsia="en-US"/>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старостой сельского населенного пункта,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16A75">
        <w:rPr>
          <w:rFonts w:eastAsia="Calibri"/>
          <w:sz w:val="28"/>
          <w:szCs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старостой сельского населенного пункта;</w:t>
      </w:r>
    </w:p>
    <w:p w:rsidR="00616A75" w:rsidRPr="00616A75" w:rsidRDefault="00616A75" w:rsidP="00616A75">
      <w:pPr>
        <w:ind w:left="567"/>
        <w:contextualSpacing/>
        <w:jc w:val="both"/>
        <w:rPr>
          <w:sz w:val="28"/>
          <w:szCs w:val="28"/>
        </w:rPr>
      </w:pPr>
      <w:r w:rsidRPr="00616A75">
        <w:rPr>
          <w:sz w:val="28"/>
          <w:szCs w:val="28"/>
        </w:rPr>
        <w:t>8) приобретения им статуса иностранного агента.</w:t>
      </w:r>
    </w:p>
    <w:p w:rsidR="00616A75" w:rsidRPr="00616A75" w:rsidRDefault="00616A75" w:rsidP="00616A75">
      <w:pPr>
        <w:jc w:val="both"/>
        <w:rPr>
          <w:rFonts w:eastAsia="Calibri"/>
          <w:sz w:val="28"/>
          <w:szCs w:val="28"/>
          <w:lang w:eastAsia="en-US"/>
        </w:rPr>
      </w:pPr>
      <w:r w:rsidRPr="00616A75">
        <w:rPr>
          <w:rFonts w:eastAsia="Calibri"/>
          <w:sz w:val="28"/>
          <w:szCs w:val="28"/>
          <w:lang w:eastAsia="en-US"/>
        </w:rPr>
        <w:tab/>
        <w:t>2. Настоящее решение разместить на официальном сайте администрации Верблюженского сельского поселения Саргатского муниципального района в сети "Интернет" и опубликовать в газете «</w:t>
      </w:r>
      <w:proofErr w:type="spellStart"/>
      <w:r w:rsidRPr="00616A75">
        <w:rPr>
          <w:rFonts w:eastAsia="Calibri"/>
          <w:sz w:val="28"/>
          <w:szCs w:val="28"/>
          <w:lang w:eastAsia="en-US"/>
        </w:rPr>
        <w:t>Верблюженский</w:t>
      </w:r>
      <w:proofErr w:type="spellEnd"/>
      <w:r w:rsidRPr="00616A75">
        <w:rPr>
          <w:rFonts w:eastAsia="Calibri"/>
          <w:sz w:val="28"/>
          <w:szCs w:val="28"/>
          <w:lang w:eastAsia="en-US"/>
        </w:rPr>
        <w:t xml:space="preserve"> муниципальный вестник».</w:t>
      </w:r>
    </w:p>
    <w:p w:rsidR="00616A75" w:rsidRPr="00616A75" w:rsidRDefault="00616A75" w:rsidP="00616A75">
      <w:pPr>
        <w:ind w:left="567"/>
        <w:jc w:val="both"/>
        <w:rPr>
          <w:rFonts w:eastAsia="Calibri"/>
          <w:sz w:val="28"/>
          <w:szCs w:val="28"/>
          <w:lang w:eastAsia="en-US"/>
        </w:rPr>
      </w:pPr>
      <w:r w:rsidRPr="00616A75">
        <w:rPr>
          <w:rFonts w:eastAsia="Calibri"/>
          <w:sz w:val="28"/>
          <w:szCs w:val="28"/>
          <w:lang w:eastAsia="en-US"/>
        </w:rPr>
        <w:t>3. Настоящее решение вступает в силу с момента опубликования.</w:t>
      </w:r>
    </w:p>
    <w:p w:rsidR="00616A75" w:rsidRPr="00616A75" w:rsidRDefault="00616A75" w:rsidP="00616A75">
      <w:pPr>
        <w:jc w:val="both"/>
        <w:rPr>
          <w:rFonts w:eastAsia="Calibri"/>
          <w:sz w:val="28"/>
          <w:szCs w:val="28"/>
          <w:lang w:eastAsia="en-US"/>
        </w:rPr>
      </w:pPr>
    </w:p>
    <w:p w:rsidR="00616A75" w:rsidRPr="00616A75" w:rsidRDefault="00616A75" w:rsidP="00616A75">
      <w:pPr>
        <w:tabs>
          <w:tab w:val="left" w:pos="7440"/>
        </w:tabs>
        <w:jc w:val="both"/>
        <w:rPr>
          <w:sz w:val="28"/>
          <w:szCs w:val="28"/>
        </w:rPr>
      </w:pPr>
      <w:r w:rsidRPr="00616A75">
        <w:rPr>
          <w:sz w:val="28"/>
          <w:szCs w:val="28"/>
        </w:rPr>
        <w:t xml:space="preserve">Председатель Совета Верблюженского </w:t>
      </w:r>
    </w:p>
    <w:p w:rsidR="00616A75" w:rsidRPr="00616A75" w:rsidRDefault="00616A75" w:rsidP="00616A75">
      <w:pPr>
        <w:tabs>
          <w:tab w:val="left" w:pos="7440"/>
        </w:tabs>
        <w:jc w:val="both"/>
        <w:rPr>
          <w:sz w:val="28"/>
          <w:szCs w:val="28"/>
        </w:rPr>
      </w:pPr>
      <w:r w:rsidRPr="00616A75">
        <w:rPr>
          <w:sz w:val="28"/>
          <w:szCs w:val="28"/>
        </w:rPr>
        <w:t>сельского поселения                                                              В.Г. Мироненко</w:t>
      </w:r>
    </w:p>
    <w:p w:rsidR="00616A75" w:rsidRDefault="00616A75" w:rsidP="00616A75"/>
    <w:p w:rsidR="00616A75" w:rsidRPr="001B67E9" w:rsidRDefault="00616A75" w:rsidP="00616A75">
      <w:pPr>
        <w:jc w:val="center"/>
        <w:rPr>
          <w:b/>
          <w:color w:val="262626"/>
          <w:sz w:val="28"/>
          <w:szCs w:val="28"/>
        </w:rPr>
      </w:pPr>
      <w:r w:rsidRPr="001B67E9">
        <w:rPr>
          <w:b/>
          <w:color w:val="262626"/>
          <w:sz w:val="28"/>
          <w:szCs w:val="28"/>
        </w:rPr>
        <w:t xml:space="preserve">АДМИНИСТРАЦИЯ </w:t>
      </w:r>
      <w:r>
        <w:rPr>
          <w:b/>
          <w:color w:val="262626"/>
          <w:sz w:val="28"/>
          <w:szCs w:val="28"/>
        </w:rPr>
        <w:t>ВЕРБЛЮЖЕНСКОГО</w:t>
      </w:r>
      <w:r w:rsidRPr="001B67E9">
        <w:rPr>
          <w:b/>
          <w:color w:val="262626"/>
          <w:sz w:val="28"/>
          <w:szCs w:val="28"/>
        </w:rPr>
        <w:t xml:space="preserve"> </w:t>
      </w:r>
      <w:proofErr w:type="gramStart"/>
      <w:r w:rsidRPr="001B67E9">
        <w:rPr>
          <w:b/>
          <w:color w:val="262626"/>
          <w:sz w:val="28"/>
          <w:szCs w:val="28"/>
        </w:rPr>
        <w:t>СЕЛЬСКОГО</w:t>
      </w:r>
      <w:proofErr w:type="gramEnd"/>
    </w:p>
    <w:p w:rsidR="00616A75" w:rsidRPr="001B67E9" w:rsidRDefault="00616A75" w:rsidP="00616A75">
      <w:pPr>
        <w:jc w:val="center"/>
        <w:rPr>
          <w:b/>
          <w:color w:val="262626"/>
          <w:sz w:val="28"/>
          <w:szCs w:val="28"/>
        </w:rPr>
      </w:pPr>
      <w:r w:rsidRPr="001B67E9">
        <w:rPr>
          <w:b/>
          <w:color w:val="262626"/>
          <w:sz w:val="28"/>
          <w:szCs w:val="28"/>
        </w:rPr>
        <w:t>ПОСЕЛЕНИЯ САРГАТСКОГО МУНИЦИПАЛЬНОГО РАЙОНА</w:t>
      </w:r>
    </w:p>
    <w:p w:rsidR="00616A75" w:rsidRPr="001B67E9" w:rsidRDefault="00616A75" w:rsidP="00616A75">
      <w:pPr>
        <w:jc w:val="center"/>
        <w:rPr>
          <w:b/>
          <w:color w:val="262626"/>
          <w:sz w:val="28"/>
          <w:szCs w:val="28"/>
        </w:rPr>
      </w:pPr>
      <w:r w:rsidRPr="001B67E9">
        <w:rPr>
          <w:b/>
          <w:color w:val="262626"/>
          <w:sz w:val="28"/>
          <w:szCs w:val="28"/>
        </w:rPr>
        <w:t>ОМСКОЙ ОБЛАСТИ</w:t>
      </w:r>
    </w:p>
    <w:p w:rsidR="00616A75" w:rsidRPr="001B67E9" w:rsidRDefault="00616A75" w:rsidP="00616A75">
      <w:pPr>
        <w:jc w:val="center"/>
        <w:rPr>
          <w:b/>
          <w:color w:val="262626"/>
          <w:sz w:val="28"/>
          <w:szCs w:val="28"/>
        </w:rPr>
      </w:pPr>
    </w:p>
    <w:p w:rsidR="00616A75" w:rsidRPr="001B67E9" w:rsidRDefault="00616A75" w:rsidP="00616A75">
      <w:pPr>
        <w:tabs>
          <w:tab w:val="left" w:pos="5190"/>
        </w:tabs>
        <w:ind w:firstLine="709"/>
        <w:jc w:val="center"/>
        <w:rPr>
          <w:b/>
          <w:color w:val="262626"/>
          <w:sz w:val="36"/>
          <w:szCs w:val="36"/>
        </w:rPr>
      </w:pPr>
      <w:r w:rsidRPr="001B67E9">
        <w:rPr>
          <w:b/>
          <w:color w:val="262626"/>
          <w:sz w:val="36"/>
          <w:szCs w:val="36"/>
        </w:rPr>
        <w:t>ПОСТАНОВЛЕНИЕ</w:t>
      </w:r>
    </w:p>
    <w:p w:rsidR="00616A75" w:rsidRPr="001B67E9" w:rsidRDefault="00616A75" w:rsidP="00616A75">
      <w:pPr>
        <w:tabs>
          <w:tab w:val="left" w:pos="5190"/>
        </w:tabs>
        <w:ind w:firstLine="709"/>
        <w:jc w:val="center"/>
        <w:rPr>
          <w:b/>
          <w:color w:val="262626"/>
          <w:sz w:val="28"/>
          <w:szCs w:val="28"/>
        </w:rPr>
      </w:pPr>
    </w:p>
    <w:p w:rsidR="00616A75" w:rsidRPr="00F10B25" w:rsidRDefault="00616A75" w:rsidP="00616A75">
      <w:pPr>
        <w:tabs>
          <w:tab w:val="left" w:pos="5190"/>
        </w:tabs>
        <w:rPr>
          <w:color w:val="262626"/>
        </w:rPr>
      </w:pPr>
      <w:r>
        <w:rPr>
          <w:color w:val="262626"/>
          <w:sz w:val="28"/>
          <w:szCs w:val="28"/>
        </w:rPr>
        <w:t>29</w:t>
      </w:r>
      <w:r w:rsidRPr="00F10B25">
        <w:rPr>
          <w:color w:val="262626"/>
          <w:sz w:val="28"/>
          <w:szCs w:val="28"/>
        </w:rPr>
        <w:t xml:space="preserve">.11.2024 г.                                                                                                 № </w:t>
      </w:r>
      <w:r>
        <w:rPr>
          <w:color w:val="262626"/>
          <w:sz w:val="28"/>
          <w:szCs w:val="28"/>
        </w:rPr>
        <w:t>56</w:t>
      </w:r>
      <w:r w:rsidRPr="00F10B25">
        <w:rPr>
          <w:color w:val="262626"/>
          <w:sz w:val="28"/>
          <w:szCs w:val="28"/>
        </w:rPr>
        <w:t>-п</w:t>
      </w:r>
      <w:r w:rsidRPr="00F10B25">
        <w:rPr>
          <w:color w:val="262626"/>
        </w:rPr>
        <w:t xml:space="preserve"> </w:t>
      </w:r>
    </w:p>
    <w:p w:rsidR="00616A75" w:rsidRPr="00F10B25" w:rsidRDefault="00616A75" w:rsidP="00616A75">
      <w:pPr>
        <w:tabs>
          <w:tab w:val="left" w:pos="5190"/>
        </w:tabs>
        <w:jc w:val="center"/>
        <w:rPr>
          <w:color w:val="262626"/>
          <w:sz w:val="28"/>
          <w:szCs w:val="28"/>
        </w:rPr>
      </w:pPr>
      <w:r w:rsidRPr="00F10B25">
        <w:rPr>
          <w:color w:val="262626"/>
          <w:sz w:val="28"/>
          <w:szCs w:val="28"/>
        </w:rPr>
        <w:t>д. Верблюжье</w:t>
      </w:r>
    </w:p>
    <w:p w:rsidR="00616A75" w:rsidRDefault="00616A75" w:rsidP="00616A75">
      <w:pPr>
        <w:jc w:val="center"/>
        <w:rPr>
          <w:sz w:val="28"/>
          <w:szCs w:val="28"/>
        </w:rPr>
      </w:pPr>
    </w:p>
    <w:p w:rsidR="00616A75" w:rsidRDefault="00616A75" w:rsidP="00616A75">
      <w:pPr>
        <w:jc w:val="center"/>
        <w:rPr>
          <w:sz w:val="28"/>
          <w:szCs w:val="28"/>
        </w:rPr>
      </w:pPr>
      <w:r>
        <w:rPr>
          <w:sz w:val="28"/>
          <w:szCs w:val="28"/>
        </w:rPr>
        <w:t xml:space="preserve">О внесении изменений в постановление администрации Верблюженского сельского поселения Саргатского муниципального района Омской области </w:t>
      </w:r>
    </w:p>
    <w:p w:rsidR="00616A75" w:rsidRDefault="00616A75" w:rsidP="00616A75">
      <w:pPr>
        <w:jc w:val="center"/>
        <w:rPr>
          <w:color w:val="000000"/>
          <w:sz w:val="28"/>
          <w:szCs w:val="28"/>
        </w:rPr>
      </w:pPr>
      <w:r>
        <w:rPr>
          <w:sz w:val="28"/>
          <w:szCs w:val="28"/>
        </w:rPr>
        <w:t>№ 53 от 25.08.2015 г. «Об утверждении Порядка разработки и утверждения, периода действия, а также требований к составу и содержанию бюджетного прогноза Верблюженского сельского поселения на долгосрочный период</w:t>
      </w:r>
      <w:r>
        <w:rPr>
          <w:color w:val="000000"/>
          <w:sz w:val="28"/>
          <w:szCs w:val="28"/>
        </w:rPr>
        <w:t>»</w:t>
      </w:r>
    </w:p>
    <w:p w:rsidR="00616A75" w:rsidRDefault="00616A75" w:rsidP="00616A75">
      <w:pPr>
        <w:jc w:val="center"/>
        <w:rPr>
          <w:sz w:val="28"/>
          <w:szCs w:val="28"/>
        </w:rPr>
      </w:pPr>
    </w:p>
    <w:p w:rsidR="00616A75" w:rsidRDefault="00616A75" w:rsidP="00616A75">
      <w:pPr>
        <w:widowControl w:val="0"/>
        <w:autoSpaceDE w:val="0"/>
        <w:autoSpaceDN w:val="0"/>
        <w:adjustRightInd w:val="0"/>
        <w:ind w:firstLine="567"/>
        <w:jc w:val="both"/>
        <w:rPr>
          <w:color w:val="000000"/>
          <w:sz w:val="28"/>
          <w:szCs w:val="28"/>
        </w:rPr>
      </w:pPr>
      <w:proofErr w:type="gramStart"/>
      <w:r>
        <w:rPr>
          <w:sz w:val="28"/>
          <w:szCs w:val="28"/>
        </w:rPr>
        <w:t>В соответствии с Федеральным законом от 21.11.2022 г.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Федерального закона от 06.10.2003 № 131-ФЗ "Об общих</w:t>
      </w:r>
      <w:proofErr w:type="gramEnd"/>
      <w:r>
        <w:rPr>
          <w:sz w:val="28"/>
          <w:szCs w:val="28"/>
        </w:rPr>
        <w:t xml:space="preserve"> </w:t>
      </w:r>
      <w:proofErr w:type="gramStart"/>
      <w:r>
        <w:rPr>
          <w:sz w:val="28"/>
          <w:szCs w:val="28"/>
        </w:rPr>
        <w:t>принципах</w:t>
      </w:r>
      <w:proofErr w:type="gramEnd"/>
      <w:r>
        <w:rPr>
          <w:sz w:val="28"/>
          <w:szCs w:val="28"/>
        </w:rPr>
        <w:t xml:space="preserve"> организации местного самоуправления в Российской Федерации", </w:t>
      </w:r>
      <w:r>
        <w:rPr>
          <w:color w:val="000000"/>
          <w:sz w:val="28"/>
          <w:szCs w:val="28"/>
        </w:rPr>
        <w:lastRenderedPageBreak/>
        <w:t xml:space="preserve">руководствуясь Уставом </w:t>
      </w:r>
      <w:r>
        <w:rPr>
          <w:sz w:val="28"/>
          <w:szCs w:val="28"/>
        </w:rPr>
        <w:t xml:space="preserve">Верблюженского сельского поселения </w:t>
      </w:r>
      <w:r>
        <w:rPr>
          <w:color w:val="000000"/>
          <w:sz w:val="28"/>
          <w:szCs w:val="28"/>
        </w:rPr>
        <w:t>Саргатского муниципального района Омской области,</w:t>
      </w:r>
    </w:p>
    <w:p w:rsidR="00616A75" w:rsidRDefault="00616A75" w:rsidP="00616A75">
      <w:pPr>
        <w:jc w:val="both"/>
        <w:rPr>
          <w:sz w:val="28"/>
          <w:szCs w:val="28"/>
        </w:rPr>
      </w:pPr>
    </w:p>
    <w:p w:rsidR="00616A75" w:rsidRDefault="00616A75" w:rsidP="00616A75">
      <w:pPr>
        <w:jc w:val="both"/>
        <w:rPr>
          <w:b/>
          <w:sz w:val="28"/>
          <w:szCs w:val="28"/>
        </w:rPr>
      </w:pPr>
      <w:r>
        <w:rPr>
          <w:b/>
          <w:sz w:val="28"/>
          <w:szCs w:val="28"/>
        </w:rPr>
        <w:t>ПОСТАНОВЛЯЮ:</w:t>
      </w:r>
    </w:p>
    <w:p w:rsidR="00616A75" w:rsidRDefault="00616A75" w:rsidP="00616A75">
      <w:pPr>
        <w:jc w:val="both"/>
        <w:rPr>
          <w:sz w:val="28"/>
          <w:szCs w:val="28"/>
        </w:rPr>
      </w:pPr>
    </w:p>
    <w:p w:rsidR="00616A75" w:rsidRDefault="00616A75" w:rsidP="00616A75">
      <w:pPr>
        <w:ind w:firstLine="567"/>
        <w:jc w:val="both"/>
        <w:rPr>
          <w:color w:val="000000"/>
          <w:sz w:val="28"/>
          <w:szCs w:val="28"/>
        </w:rPr>
      </w:pPr>
      <w:r>
        <w:rPr>
          <w:sz w:val="28"/>
          <w:szCs w:val="28"/>
        </w:rPr>
        <w:t xml:space="preserve">1. </w:t>
      </w:r>
      <w:r>
        <w:rPr>
          <w:color w:val="000000"/>
          <w:sz w:val="28"/>
          <w:szCs w:val="28"/>
        </w:rPr>
        <w:t xml:space="preserve">Внести в </w:t>
      </w:r>
      <w:r>
        <w:rPr>
          <w:sz w:val="28"/>
          <w:szCs w:val="28"/>
        </w:rPr>
        <w:t xml:space="preserve">Порядок разработки и утверждения, периода действия, а также требований к составу и содержанию бюджетного прогноза Верблюженского сельского поселения на долгосрочный период </w:t>
      </w:r>
      <w:r>
        <w:rPr>
          <w:color w:val="000000"/>
          <w:sz w:val="28"/>
          <w:szCs w:val="28"/>
        </w:rPr>
        <w:t>следующие изменения:</w:t>
      </w:r>
    </w:p>
    <w:p w:rsidR="00616A75" w:rsidRDefault="00616A75" w:rsidP="00616A75">
      <w:pPr>
        <w:ind w:firstLine="567"/>
        <w:jc w:val="both"/>
        <w:rPr>
          <w:color w:val="000000"/>
          <w:sz w:val="28"/>
          <w:szCs w:val="28"/>
        </w:rPr>
      </w:pPr>
      <w:r>
        <w:rPr>
          <w:color w:val="000000"/>
          <w:sz w:val="28"/>
          <w:szCs w:val="28"/>
        </w:rPr>
        <w:t>1.1. Пункт 5.1 Порядка  признать утратившим силу.</w:t>
      </w:r>
    </w:p>
    <w:p w:rsidR="00616A75" w:rsidRDefault="00616A75" w:rsidP="00616A75">
      <w:pPr>
        <w:ind w:firstLine="567"/>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в информационно-телекоммуникационной сети Интернет на сайте </w:t>
      </w:r>
      <w:r>
        <w:rPr>
          <w:sz w:val="28"/>
          <w:szCs w:val="28"/>
          <w:lang w:val="en-US"/>
        </w:rPr>
        <w:t>www</w:t>
      </w:r>
      <w:r>
        <w:rPr>
          <w:sz w:val="28"/>
          <w:szCs w:val="28"/>
        </w:rPr>
        <w:t>.</w:t>
      </w:r>
      <w:proofErr w:type="spellStart"/>
      <w:r>
        <w:rPr>
          <w:sz w:val="28"/>
          <w:szCs w:val="28"/>
          <w:lang w:val="en-US"/>
        </w:rPr>
        <w:t>sargat</w:t>
      </w:r>
      <w:proofErr w:type="spellEnd"/>
      <w:r>
        <w:rPr>
          <w:sz w:val="28"/>
          <w:szCs w:val="28"/>
        </w:rPr>
        <w:t>.</w:t>
      </w:r>
      <w:proofErr w:type="spellStart"/>
      <w:r>
        <w:rPr>
          <w:sz w:val="28"/>
          <w:szCs w:val="28"/>
          <w:lang w:val="en-US"/>
        </w:rPr>
        <w:t>omskportal</w:t>
      </w:r>
      <w:proofErr w:type="spellEnd"/>
      <w:r>
        <w:rPr>
          <w:sz w:val="28"/>
          <w:szCs w:val="28"/>
        </w:rPr>
        <w:t>.</w:t>
      </w:r>
      <w:proofErr w:type="spellStart"/>
      <w:r>
        <w:rPr>
          <w:sz w:val="28"/>
          <w:szCs w:val="28"/>
          <w:lang w:val="en-US"/>
        </w:rPr>
        <w:t>ru</w:t>
      </w:r>
      <w:proofErr w:type="spellEnd"/>
      <w:r>
        <w:rPr>
          <w:sz w:val="28"/>
          <w:szCs w:val="28"/>
        </w:rPr>
        <w:t xml:space="preserve"> и опубликовать в газете  «</w:t>
      </w:r>
      <w:proofErr w:type="spellStart"/>
      <w:r>
        <w:rPr>
          <w:sz w:val="28"/>
          <w:szCs w:val="28"/>
        </w:rPr>
        <w:t>Верблюженский</w:t>
      </w:r>
      <w:proofErr w:type="spellEnd"/>
      <w:r>
        <w:rPr>
          <w:sz w:val="28"/>
          <w:szCs w:val="28"/>
        </w:rPr>
        <w:t xml:space="preserve"> муниципальный вестник».</w:t>
      </w:r>
    </w:p>
    <w:p w:rsidR="00616A75" w:rsidRPr="00616A75" w:rsidRDefault="00616A75" w:rsidP="00616A75">
      <w:pPr>
        <w:ind w:firstLine="567"/>
        <w:jc w:val="both"/>
        <w:rPr>
          <w:sz w:val="28"/>
          <w:szCs w:val="28"/>
        </w:rPr>
      </w:pPr>
      <w:r>
        <w:rPr>
          <w:sz w:val="28"/>
        </w:rPr>
        <w:t>3</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616A75" w:rsidRPr="00CB0295" w:rsidRDefault="00616A75" w:rsidP="00616A75">
      <w:pPr>
        <w:tabs>
          <w:tab w:val="left" w:pos="5580"/>
        </w:tabs>
        <w:ind w:right="-5"/>
        <w:jc w:val="both"/>
        <w:rPr>
          <w:sz w:val="28"/>
          <w:szCs w:val="28"/>
        </w:rPr>
      </w:pPr>
      <w:proofErr w:type="spellStart"/>
      <w:r>
        <w:rPr>
          <w:sz w:val="28"/>
          <w:szCs w:val="28"/>
        </w:rPr>
        <w:t>И.о</w:t>
      </w:r>
      <w:proofErr w:type="spellEnd"/>
      <w:r>
        <w:rPr>
          <w:sz w:val="28"/>
          <w:szCs w:val="28"/>
        </w:rPr>
        <w:t>. главы</w:t>
      </w:r>
      <w:r w:rsidRPr="00CB0295">
        <w:rPr>
          <w:sz w:val="28"/>
          <w:szCs w:val="28"/>
        </w:rPr>
        <w:t xml:space="preserve"> </w:t>
      </w:r>
      <w:r>
        <w:rPr>
          <w:sz w:val="28"/>
          <w:szCs w:val="28"/>
        </w:rPr>
        <w:t>Верблюженского</w:t>
      </w:r>
    </w:p>
    <w:p w:rsidR="00616A75" w:rsidRDefault="00616A75" w:rsidP="00616A75">
      <w:pPr>
        <w:tabs>
          <w:tab w:val="left" w:pos="5580"/>
        </w:tabs>
        <w:ind w:right="-5"/>
        <w:jc w:val="both"/>
        <w:rPr>
          <w:sz w:val="28"/>
          <w:szCs w:val="28"/>
        </w:rPr>
      </w:pPr>
      <w:r w:rsidRPr="00CB0295">
        <w:rPr>
          <w:sz w:val="28"/>
          <w:szCs w:val="28"/>
        </w:rPr>
        <w:t xml:space="preserve">сельского  поселения:                                </w:t>
      </w:r>
      <w:r>
        <w:rPr>
          <w:sz w:val="28"/>
          <w:szCs w:val="28"/>
        </w:rPr>
        <w:t xml:space="preserve">                              Е.Н. Болховская</w:t>
      </w:r>
    </w:p>
    <w:p w:rsidR="00616A75" w:rsidRPr="001B67E9" w:rsidRDefault="00616A75" w:rsidP="00616A75">
      <w:pPr>
        <w:jc w:val="center"/>
        <w:rPr>
          <w:b/>
          <w:color w:val="262626"/>
          <w:sz w:val="28"/>
          <w:szCs w:val="28"/>
        </w:rPr>
      </w:pPr>
      <w:r w:rsidRPr="001B67E9">
        <w:rPr>
          <w:b/>
          <w:color w:val="262626"/>
          <w:sz w:val="28"/>
          <w:szCs w:val="28"/>
        </w:rPr>
        <w:t xml:space="preserve">АДМИНИСТРАЦИЯ </w:t>
      </w:r>
      <w:r>
        <w:rPr>
          <w:b/>
          <w:color w:val="262626"/>
          <w:sz w:val="28"/>
          <w:szCs w:val="28"/>
        </w:rPr>
        <w:t>ВЕРБЛЮЖЕНСКОГО</w:t>
      </w:r>
      <w:r w:rsidRPr="001B67E9">
        <w:rPr>
          <w:b/>
          <w:color w:val="262626"/>
          <w:sz w:val="28"/>
          <w:szCs w:val="28"/>
        </w:rPr>
        <w:t xml:space="preserve"> </w:t>
      </w:r>
      <w:proofErr w:type="gramStart"/>
      <w:r w:rsidRPr="001B67E9">
        <w:rPr>
          <w:b/>
          <w:color w:val="262626"/>
          <w:sz w:val="28"/>
          <w:szCs w:val="28"/>
        </w:rPr>
        <w:t>СЕЛЬСКОГО</w:t>
      </w:r>
      <w:proofErr w:type="gramEnd"/>
    </w:p>
    <w:p w:rsidR="00616A75" w:rsidRPr="001B67E9" w:rsidRDefault="00616A75" w:rsidP="00616A75">
      <w:pPr>
        <w:jc w:val="center"/>
        <w:rPr>
          <w:b/>
          <w:color w:val="262626"/>
          <w:sz w:val="28"/>
          <w:szCs w:val="28"/>
        </w:rPr>
      </w:pPr>
      <w:r w:rsidRPr="001B67E9">
        <w:rPr>
          <w:b/>
          <w:color w:val="262626"/>
          <w:sz w:val="28"/>
          <w:szCs w:val="28"/>
        </w:rPr>
        <w:t>ПОСЕЛЕНИЯ САРГАТСКОГО МУНИЦИПАЛЬНОГО РАЙОНА</w:t>
      </w:r>
    </w:p>
    <w:p w:rsidR="00616A75" w:rsidRPr="001B67E9" w:rsidRDefault="00616A75" w:rsidP="00616A75">
      <w:pPr>
        <w:jc w:val="center"/>
        <w:rPr>
          <w:b/>
          <w:color w:val="262626"/>
          <w:sz w:val="28"/>
          <w:szCs w:val="28"/>
        </w:rPr>
      </w:pPr>
      <w:r w:rsidRPr="001B67E9">
        <w:rPr>
          <w:b/>
          <w:color w:val="262626"/>
          <w:sz w:val="28"/>
          <w:szCs w:val="28"/>
        </w:rPr>
        <w:t>ОМСКОЙ ОБЛАСТИ</w:t>
      </w:r>
    </w:p>
    <w:p w:rsidR="00616A75" w:rsidRPr="001B67E9" w:rsidRDefault="00616A75" w:rsidP="00616A75">
      <w:pPr>
        <w:jc w:val="center"/>
        <w:rPr>
          <w:b/>
          <w:color w:val="262626"/>
          <w:sz w:val="28"/>
          <w:szCs w:val="28"/>
        </w:rPr>
      </w:pPr>
    </w:p>
    <w:p w:rsidR="00616A75" w:rsidRPr="001B67E9" w:rsidRDefault="00616A75" w:rsidP="00616A75">
      <w:pPr>
        <w:tabs>
          <w:tab w:val="left" w:pos="5190"/>
        </w:tabs>
        <w:ind w:firstLine="709"/>
        <w:jc w:val="center"/>
        <w:rPr>
          <w:b/>
          <w:color w:val="262626"/>
          <w:sz w:val="36"/>
          <w:szCs w:val="36"/>
        </w:rPr>
      </w:pPr>
      <w:r w:rsidRPr="001B67E9">
        <w:rPr>
          <w:b/>
          <w:color w:val="262626"/>
          <w:sz w:val="36"/>
          <w:szCs w:val="36"/>
        </w:rPr>
        <w:t>ПОСТАНОВЛЕНИЕ</w:t>
      </w:r>
    </w:p>
    <w:p w:rsidR="00616A75" w:rsidRPr="001B67E9" w:rsidRDefault="00616A75" w:rsidP="00616A75">
      <w:pPr>
        <w:tabs>
          <w:tab w:val="left" w:pos="5190"/>
        </w:tabs>
        <w:ind w:firstLine="709"/>
        <w:jc w:val="center"/>
        <w:rPr>
          <w:b/>
          <w:color w:val="262626"/>
          <w:sz w:val="28"/>
          <w:szCs w:val="28"/>
        </w:rPr>
      </w:pPr>
    </w:p>
    <w:p w:rsidR="00616A75" w:rsidRPr="00F10B25" w:rsidRDefault="00616A75" w:rsidP="00616A75">
      <w:pPr>
        <w:tabs>
          <w:tab w:val="left" w:pos="5190"/>
        </w:tabs>
        <w:rPr>
          <w:color w:val="262626"/>
        </w:rPr>
      </w:pPr>
      <w:r>
        <w:rPr>
          <w:color w:val="262626"/>
          <w:sz w:val="28"/>
          <w:szCs w:val="28"/>
        </w:rPr>
        <w:t>29</w:t>
      </w:r>
      <w:r w:rsidRPr="00F10B25">
        <w:rPr>
          <w:color w:val="262626"/>
          <w:sz w:val="28"/>
          <w:szCs w:val="28"/>
        </w:rPr>
        <w:t xml:space="preserve">.11.2024 г.                                                                                                 № </w:t>
      </w:r>
      <w:r>
        <w:rPr>
          <w:color w:val="262626"/>
          <w:sz w:val="28"/>
          <w:szCs w:val="28"/>
        </w:rPr>
        <w:t>57</w:t>
      </w:r>
      <w:r w:rsidRPr="00F10B25">
        <w:rPr>
          <w:color w:val="262626"/>
          <w:sz w:val="28"/>
          <w:szCs w:val="28"/>
        </w:rPr>
        <w:t>-п</w:t>
      </w:r>
      <w:r w:rsidRPr="00F10B25">
        <w:rPr>
          <w:color w:val="262626"/>
        </w:rPr>
        <w:t xml:space="preserve"> </w:t>
      </w:r>
    </w:p>
    <w:p w:rsidR="00616A75" w:rsidRPr="00F10B25" w:rsidRDefault="00616A75" w:rsidP="00616A75">
      <w:pPr>
        <w:tabs>
          <w:tab w:val="left" w:pos="5190"/>
        </w:tabs>
        <w:jc w:val="center"/>
        <w:rPr>
          <w:color w:val="262626"/>
          <w:sz w:val="28"/>
          <w:szCs w:val="28"/>
        </w:rPr>
      </w:pPr>
      <w:r w:rsidRPr="00F10B25">
        <w:rPr>
          <w:color w:val="262626"/>
          <w:sz w:val="28"/>
          <w:szCs w:val="28"/>
        </w:rPr>
        <w:t>д. Верблюжье</w:t>
      </w:r>
    </w:p>
    <w:p w:rsidR="00616A75" w:rsidRDefault="00616A75" w:rsidP="00616A75">
      <w:pPr>
        <w:jc w:val="center"/>
        <w:rPr>
          <w:sz w:val="28"/>
          <w:szCs w:val="28"/>
        </w:rPr>
      </w:pPr>
    </w:p>
    <w:p w:rsidR="00616A75" w:rsidRDefault="00616A75" w:rsidP="00616A75">
      <w:pPr>
        <w:jc w:val="center"/>
        <w:rPr>
          <w:sz w:val="28"/>
          <w:szCs w:val="28"/>
        </w:rPr>
      </w:pPr>
      <w:r>
        <w:rPr>
          <w:sz w:val="28"/>
          <w:szCs w:val="28"/>
        </w:rPr>
        <w:t xml:space="preserve">О внесении изменений в постановление администрации Верблюженского сельского поселения Саргатского муниципального района Омской области </w:t>
      </w:r>
    </w:p>
    <w:p w:rsidR="00616A75" w:rsidRDefault="00616A75" w:rsidP="00616A75">
      <w:pPr>
        <w:jc w:val="center"/>
        <w:rPr>
          <w:color w:val="000000"/>
          <w:sz w:val="28"/>
          <w:szCs w:val="28"/>
        </w:rPr>
      </w:pPr>
      <w:r>
        <w:rPr>
          <w:sz w:val="28"/>
          <w:szCs w:val="28"/>
        </w:rPr>
        <w:t>№ 64 от 05.12.2013 г. «Об утверждении административного регламента предоставления муниципальной услуги «Предоставление информации об объектах недвижимости имущества, находящегося в муниципальной собственности и предназначенных для сдачи в аренду</w:t>
      </w:r>
      <w:r>
        <w:rPr>
          <w:color w:val="000000"/>
          <w:sz w:val="28"/>
          <w:szCs w:val="28"/>
        </w:rPr>
        <w:t>»</w:t>
      </w:r>
    </w:p>
    <w:p w:rsidR="00616A75" w:rsidRDefault="00616A75" w:rsidP="00616A75">
      <w:pPr>
        <w:jc w:val="center"/>
        <w:rPr>
          <w:sz w:val="28"/>
          <w:szCs w:val="28"/>
        </w:rPr>
      </w:pPr>
    </w:p>
    <w:p w:rsidR="00616A75" w:rsidRDefault="00616A75" w:rsidP="00616A75">
      <w:pPr>
        <w:widowControl w:val="0"/>
        <w:autoSpaceDE w:val="0"/>
        <w:autoSpaceDN w:val="0"/>
        <w:adjustRightInd w:val="0"/>
        <w:ind w:firstLine="567"/>
        <w:jc w:val="both"/>
        <w:rPr>
          <w:color w:val="000000"/>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муниципальных услуг», </w:t>
      </w:r>
      <w:r>
        <w:rPr>
          <w:color w:val="000000"/>
          <w:sz w:val="28"/>
          <w:szCs w:val="28"/>
        </w:rPr>
        <w:t xml:space="preserve">руководствуясь Уставом </w:t>
      </w:r>
      <w:r>
        <w:rPr>
          <w:sz w:val="28"/>
          <w:szCs w:val="28"/>
        </w:rPr>
        <w:t xml:space="preserve">Верблюженского сельского поселения </w:t>
      </w:r>
      <w:r>
        <w:rPr>
          <w:color w:val="000000"/>
          <w:sz w:val="28"/>
          <w:szCs w:val="28"/>
        </w:rPr>
        <w:t>Саргатского муниципального района Омской области,</w:t>
      </w:r>
    </w:p>
    <w:p w:rsidR="00616A75" w:rsidRDefault="00616A75" w:rsidP="00616A75">
      <w:pPr>
        <w:jc w:val="both"/>
        <w:rPr>
          <w:sz w:val="28"/>
          <w:szCs w:val="28"/>
        </w:rPr>
      </w:pPr>
    </w:p>
    <w:p w:rsidR="00616A75" w:rsidRDefault="00616A75" w:rsidP="00616A75">
      <w:pPr>
        <w:jc w:val="both"/>
        <w:rPr>
          <w:b/>
          <w:sz w:val="28"/>
          <w:szCs w:val="28"/>
        </w:rPr>
      </w:pPr>
      <w:r>
        <w:rPr>
          <w:b/>
          <w:sz w:val="28"/>
          <w:szCs w:val="28"/>
        </w:rPr>
        <w:t>ПОСТАНОВЛЯЮ:</w:t>
      </w:r>
    </w:p>
    <w:p w:rsidR="00616A75" w:rsidRDefault="00616A75" w:rsidP="00616A75">
      <w:pPr>
        <w:jc w:val="both"/>
        <w:rPr>
          <w:sz w:val="28"/>
          <w:szCs w:val="28"/>
        </w:rPr>
      </w:pPr>
    </w:p>
    <w:p w:rsidR="00616A75" w:rsidRDefault="00616A75" w:rsidP="00616A75">
      <w:pPr>
        <w:ind w:firstLine="567"/>
        <w:jc w:val="both"/>
        <w:rPr>
          <w:color w:val="000000"/>
          <w:sz w:val="28"/>
          <w:szCs w:val="28"/>
        </w:rPr>
      </w:pPr>
      <w:r>
        <w:rPr>
          <w:sz w:val="28"/>
          <w:szCs w:val="28"/>
        </w:rPr>
        <w:lastRenderedPageBreak/>
        <w:t xml:space="preserve">1. </w:t>
      </w:r>
      <w:proofErr w:type="gramStart"/>
      <w:r>
        <w:rPr>
          <w:color w:val="000000"/>
          <w:sz w:val="28"/>
          <w:szCs w:val="28"/>
        </w:rPr>
        <w:t xml:space="preserve">Внести в </w:t>
      </w:r>
      <w:r>
        <w:rPr>
          <w:sz w:val="28"/>
          <w:szCs w:val="28"/>
        </w:rPr>
        <w:t>административного регламента предоставления муниципальной услуги «Предоставление информации об объектах недвижимости имущества, находящегося в муниципальной собственности и предназначенных для сдачи в аренду</w:t>
      </w:r>
      <w:r>
        <w:rPr>
          <w:color w:val="000000"/>
          <w:sz w:val="28"/>
          <w:szCs w:val="28"/>
        </w:rPr>
        <w:t>»</w:t>
      </w:r>
      <w:r>
        <w:rPr>
          <w:sz w:val="28"/>
          <w:szCs w:val="28"/>
        </w:rPr>
        <w:t xml:space="preserve"> </w:t>
      </w:r>
      <w:r>
        <w:rPr>
          <w:color w:val="000000"/>
          <w:sz w:val="28"/>
          <w:szCs w:val="28"/>
        </w:rPr>
        <w:t>следующие изменения:</w:t>
      </w:r>
      <w:proofErr w:type="gramEnd"/>
    </w:p>
    <w:p w:rsidR="00616A75" w:rsidRDefault="00616A75" w:rsidP="00616A75">
      <w:pPr>
        <w:ind w:firstLine="567"/>
        <w:jc w:val="both"/>
        <w:rPr>
          <w:color w:val="000000"/>
          <w:sz w:val="28"/>
          <w:szCs w:val="28"/>
        </w:rPr>
      </w:pPr>
      <w:r>
        <w:rPr>
          <w:color w:val="000000"/>
          <w:sz w:val="28"/>
          <w:szCs w:val="28"/>
        </w:rPr>
        <w:t xml:space="preserve">1.1. Пункт 12 </w:t>
      </w:r>
      <w:r>
        <w:rPr>
          <w:sz w:val="28"/>
          <w:szCs w:val="28"/>
        </w:rPr>
        <w:t>Административного регламента изложить в следующей редакции:</w:t>
      </w:r>
    </w:p>
    <w:p w:rsidR="00616A75" w:rsidRPr="00A80724" w:rsidRDefault="00616A75" w:rsidP="00616A75">
      <w:pPr>
        <w:autoSpaceDE w:val="0"/>
        <w:autoSpaceDN w:val="0"/>
        <w:adjustRightInd w:val="0"/>
        <w:ind w:firstLine="709"/>
        <w:contextualSpacing/>
        <w:jc w:val="both"/>
        <w:rPr>
          <w:color w:val="000000"/>
          <w:sz w:val="28"/>
          <w:szCs w:val="28"/>
        </w:rPr>
      </w:pPr>
      <w:r w:rsidRPr="00A80724">
        <w:rPr>
          <w:color w:val="000000"/>
          <w:sz w:val="28"/>
          <w:szCs w:val="28"/>
        </w:rPr>
        <w:t>«</w:t>
      </w:r>
      <w:r w:rsidRPr="000A2AD0">
        <w:rPr>
          <w:color w:val="000000"/>
          <w:sz w:val="28"/>
          <w:szCs w:val="28"/>
        </w:rPr>
        <w:t>12.</w:t>
      </w:r>
      <w:r w:rsidRPr="000A2AD0">
        <w:rPr>
          <w:color w:val="000000"/>
          <w:sz w:val="28"/>
          <w:szCs w:val="28"/>
        </w:rPr>
        <w:tab/>
        <w:t>Конечными результатами предоставления муниципальной услуги являются:</w:t>
      </w:r>
    </w:p>
    <w:p w:rsidR="00616A75" w:rsidRPr="00A80724" w:rsidRDefault="00616A75" w:rsidP="00616A75">
      <w:pPr>
        <w:autoSpaceDE w:val="0"/>
        <w:autoSpaceDN w:val="0"/>
        <w:adjustRightInd w:val="0"/>
        <w:ind w:firstLine="709"/>
        <w:contextualSpacing/>
        <w:jc w:val="both"/>
        <w:rPr>
          <w:color w:val="000000"/>
          <w:sz w:val="28"/>
          <w:szCs w:val="28"/>
        </w:rPr>
      </w:pPr>
      <w:r w:rsidRPr="00A80724">
        <w:rPr>
          <w:color w:val="000000"/>
          <w:sz w:val="28"/>
          <w:szCs w:val="28"/>
        </w:rPr>
        <w:t>- выписки из реестра муниципального имущества;</w:t>
      </w:r>
    </w:p>
    <w:p w:rsidR="00616A75" w:rsidRPr="00A80724" w:rsidRDefault="00616A75" w:rsidP="00616A75">
      <w:pPr>
        <w:autoSpaceDE w:val="0"/>
        <w:autoSpaceDN w:val="0"/>
        <w:adjustRightInd w:val="0"/>
        <w:ind w:firstLine="709"/>
        <w:contextualSpacing/>
        <w:jc w:val="both"/>
        <w:rPr>
          <w:color w:val="000000"/>
          <w:sz w:val="28"/>
          <w:szCs w:val="28"/>
        </w:rPr>
      </w:pPr>
      <w:r w:rsidRPr="00A80724">
        <w:rPr>
          <w:color w:val="000000"/>
          <w:sz w:val="28"/>
          <w:szCs w:val="28"/>
        </w:rPr>
        <w:t>- уведомления об отсутствии запрашиваемой информации в реестре;</w:t>
      </w:r>
    </w:p>
    <w:p w:rsidR="00616A75" w:rsidRPr="00A80724" w:rsidRDefault="00616A75" w:rsidP="00616A75">
      <w:pPr>
        <w:autoSpaceDE w:val="0"/>
        <w:autoSpaceDN w:val="0"/>
        <w:adjustRightInd w:val="0"/>
        <w:ind w:firstLine="709"/>
        <w:contextualSpacing/>
        <w:jc w:val="both"/>
        <w:rPr>
          <w:color w:val="000000"/>
          <w:sz w:val="28"/>
          <w:szCs w:val="28"/>
        </w:rPr>
      </w:pPr>
      <w:r w:rsidRPr="00A80724">
        <w:rPr>
          <w:color w:val="000000"/>
          <w:sz w:val="28"/>
          <w:szCs w:val="28"/>
        </w:rPr>
        <w:t>- уведомления об отказе в предоставлении сведений из реестра в случае</w:t>
      </w:r>
    </w:p>
    <w:p w:rsidR="00616A75" w:rsidRPr="00A80724" w:rsidRDefault="00616A75" w:rsidP="00616A75">
      <w:pPr>
        <w:autoSpaceDE w:val="0"/>
        <w:autoSpaceDN w:val="0"/>
        <w:adjustRightInd w:val="0"/>
        <w:contextualSpacing/>
        <w:jc w:val="both"/>
        <w:rPr>
          <w:color w:val="000000"/>
          <w:sz w:val="28"/>
          <w:szCs w:val="28"/>
        </w:rPr>
      </w:pPr>
      <w:r w:rsidRPr="00A80724">
        <w:rPr>
          <w:color w:val="000000"/>
          <w:sz w:val="28"/>
          <w:szCs w:val="28"/>
        </w:rPr>
        <w:t>невозможности идентификации указанного в запросе объекта учета.</w:t>
      </w:r>
    </w:p>
    <w:p w:rsidR="00616A75" w:rsidRDefault="00616A75" w:rsidP="00616A75">
      <w:pPr>
        <w:autoSpaceDE w:val="0"/>
        <w:autoSpaceDN w:val="0"/>
        <w:adjustRightInd w:val="0"/>
        <w:contextualSpacing/>
        <w:jc w:val="both"/>
        <w:rPr>
          <w:sz w:val="28"/>
          <w:szCs w:val="28"/>
        </w:rPr>
      </w:pPr>
      <w:r w:rsidRPr="00A80724">
        <w:rPr>
          <w:color w:val="000000"/>
          <w:sz w:val="28"/>
          <w:szCs w:val="28"/>
        </w:rPr>
        <w:tab/>
        <w:t xml:space="preserve">1.2. Пункт 19 </w:t>
      </w:r>
      <w:r w:rsidRPr="00A80724">
        <w:rPr>
          <w:sz w:val="28"/>
          <w:szCs w:val="28"/>
        </w:rPr>
        <w:t>Административного</w:t>
      </w:r>
      <w:r>
        <w:rPr>
          <w:sz w:val="28"/>
          <w:szCs w:val="28"/>
        </w:rPr>
        <w:t xml:space="preserve"> регламента дополнить абзацем следующего содержания:</w:t>
      </w:r>
    </w:p>
    <w:p w:rsidR="00616A75" w:rsidRDefault="00616A75" w:rsidP="00616A75">
      <w:pPr>
        <w:autoSpaceDE w:val="0"/>
        <w:autoSpaceDN w:val="0"/>
        <w:adjustRightInd w:val="0"/>
        <w:ind w:firstLine="567"/>
        <w:contextualSpacing/>
        <w:jc w:val="both"/>
        <w:rPr>
          <w:color w:val="000000"/>
          <w:sz w:val="28"/>
          <w:szCs w:val="28"/>
        </w:rPr>
      </w:pPr>
      <w:r w:rsidRPr="00A80724">
        <w:rPr>
          <w:sz w:val="28"/>
          <w:szCs w:val="28"/>
        </w:rPr>
        <w:t xml:space="preserve">«- уведомления </w:t>
      </w:r>
      <w:proofErr w:type="gramStart"/>
      <w:r w:rsidRPr="00A80724">
        <w:rPr>
          <w:sz w:val="28"/>
          <w:szCs w:val="28"/>
        </w:rPr>
        <w:t>об отказе в предоставлении сведений из реестра в случае невозможности идентификации указанного в запросе</w:t>
      </w:r>
      <w:proofErr w:type="gramEnd"/>
      <w:r w:rsidRPr="00A80724">
        <w:rPr>
          <w:sz w:val="28"/>
          <w:szCs w:val="28"/>
        </w:rPr>
        <w:t xml:space="preserve"> объекта учета.»</w:t>
      </w:r>
    </w:p>
    <w:p w:rsidR="00616A75" w:rsidRPr="00A80724" w:rsidRDefault="00616A75" w:rsidP="00616A75">
      <w:pPr>
        <w:autoSpaceDE w:val="0"/>
        <w:autoSpaceDN w:val="0"/>
        <w:adjustRightInd w:val="0"/>
        <w:ind w:firstLine="567"/>
        <w:contextualSpacing/>
        <w:jc w:val="both"/>
        <w:rPr>
          <w:color w:val="000000"/>
          <w:sz w:val="28"/>
          <w:szCs w:val="28"/>
          <w:highlight w:val="yellow"/>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в информационно-телекоммуникационной сети Интернет на сайте </w:t>
      </w:r>
      <w:r>
        <w:rPr>
          <w:sz w:val="28"/>
          <w:szCs w:val="28"/>
          <w:lang w:val="en-US"/>
        </w:rPr>
        <w:t>www</w:t>
      </w:r>
      <w:r>
        <w:rPr>
          <w:sz w:val="28"/>
          <w:szCs w:val="28"/>
        </w:rPr>
        <w:t>.</w:t>
      </w:r>
      <w:proofErr w:type="spellStart"/>
      <w:r>
        <w:rPr>
          <w:sz w:val="28"/>
          <w:szCs w:val="28"/>
          <w:lang w:val="en-US"/>
        </w:rPr>
        <w:t>sargat</w:t>
      </w:r>
      <w:proofErr w:type="spellEnd"/>
      <w:r>
        <w:rPr>
          <w:sz w:val="28"/>
          <w:szCs w:val="28"/>
        </w:rPr>
        <w:t>.</w:t>
      </w:r>
      <w:proofErr w:type="spellStart"/>
      <w:r>
        <w:rPr>
          <w:sz w:val="28"/>
          <w:szCs w:val="28"/>
          <w:lang w:val="en-US"/>
        </w:rPr>
        <w:t>omskportal</w:t>
      </w:r>
      <w:proofErr w:type="spellEnd"/>
      <w:r>
        <w:rPr>
          <w:sz w:val="28"/>
          <w:szCs w:val="28"/>
        </w:rPr>
        <w:t>.</w:t>
      </w:r>
      <w:proofErr w:type="spellStart"/>
      <w:r>
        <w:rPr>
          <w:sz w:val="28"/>
          <w:szCs w:val="28"/>
          <w:lang w:val="en-US"/>
        </w:rPr>
        <w:t>ru</w:t>
      </w:r>
      <w:proofErr w:type="spellEnd"/>
      <w:r>
        <w:rPr>
          <w:sz w:val="28"/>
          <w:szCs w:val="28"/>
        </w:rPr>
        <w:t xml:space="preserve"> и опубликовать в газете  «</w:t>
      </w:r>
      <w:proofErr w:type="spellStart"/>
      <w:r>
        <w:rPr>
          <w:sz w:val="28"/>
          <w:szCs w:val="28"/>
        </w:rPr>
        <w:t>Верблюженский</w:t>
      </w:r>
      <w:proofErr w:type="spellEnd"/>
      <w:r>
        <w:rPr>
          <w:sz w:val="28"/>
          <w:szCs w:val="28"/>
        </w:rPr>
        <w:t xml:space="preserve"> муниципальный вестник».</w:t>
      </w:r>
    </w:p>
    <w:p w:rsidR="00616A75" w:rsidRDefault="00616A75" w:rsidP="00616A75">
      <w:pPr>
        <w:ind w:firstLine="567"/>
        <w:jc w:val="both"/>
        <w:rPr>
          <w:sz w:val="28"/>
          <w:szCs w:val="28"/>
        </w:rPr>
      </w:pPr>
      <w:r>
        <w:rPr>
          <w:sz w:val="28"/>
        </w:rPr>
        <w:t>3</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616A75" w:rsidRDefault="00616A75" w:rsidP="00616A75"/>
    <w:p w:rsidR="00616A75" w:rsidRDefault="00616A75" w:rsidP="00616A75"/>
    <w:p w:rsidR="00616A75" w:rsidRPr="00CB0295" w:rsidRDefault="00616A75" w:rsidP="00616A75">
      <w:pPr>
        <w:tabs>
          <w:tab w:val="left" w:pos="5580"/>
        </w:tabs>
        <w:ind w:right="-5"/>
        <w:jc w:val="both"/>
        <w:rPr>
          <w:sz w:val="28"/>
          <w:szCs w:val="28"/>
        </w:rPr>
      </w:pPr>
      <w:proofErr w:type="spellStart"/>
      <w:r>
        <w:rPr>
          <w:sz w:val="28"/>
          <w:szCs w:val="28"/>
        </w:rPr>
        <w:t>И.о</w:t>
      </w:r>
      <w:proofErr w:type="spellEnd"/>
      <w:r>
        <w:rPr>
          <w:sz w:val="28"/>
          <w:szCs w:val="28"/>
        </w:rPr>
        <w:t>. главы</w:t>
      </w:r>
      <w:r w:rsidRPr="00CB0295">
        <w:rPr>
          <w:sz w:val="28"/>
          <w:szCs w:val="28"/>
        </w:rPr>
        <w:t xml:space="preserve"> </w:t>
      </w:r>
      <w:r>
        <w:rPr>
          <w:sz w:val="28"/>
          <w:szCs w:val="28"/>
        </w:rPr>
        <w:t>Верблюженского</w:t>
      </w:r>
    </w:p>
    <w:p w:rsidR="00616A75" w:rsidRDefault="00616A75" w:rsidP="00616A75">
      <w:pPr>
        <w:tabs>
          <w:tab w:val="left" w:pos="5580"/>
        </w:tabs>
        <w:ind w:right="-5"/>
        <w:jc w:val="both"/>
        <w:rPr>
          <w:sz w:val="28"/>
          <w:szCs w:val="28"/>
        </w:rPr>
      </w:pPr>
      <w:r w:rsidRPr="00CB0295">
        <w:rPr>
          <w:sz w:val="28"/>
          <w:szCs w:val="28"/>
        </w:rPr>
        <w:t xml:space="preserve">сельского  поселения:                                </w:t>
      </w:r>
      <w:r>
        <w:rPr>
          <w:sz w:val="28"/>
          <w:szCs w:val="28"/>
        </w:rPr>
        <w:t xml:space="preserve">                              Е.Н. Болховская</w:t>
      </w:r>
    </w:p>
    <w:p w:rsidR="00616A75" w:rsidRDefault="00616A75" w:rsidP="00616A75"/>
    <w:p w:rsidR="00616A75" w:rsidRDefault="00616A75" w:rsidP="00616A75"/>
    <w:p w:rsidR="00616A75" w:rsidRPr="00616A75" w:rsidRDefault="00616A75" w:rsidP="00616A75">
      <w:pPr>
        <w:jc w:val="center"/>
        <w:rPr>
          <w:rFonts w:eastAsia="Calibri"/>
          <w:bCs/>
          <w:sz w:val="28"/>
          <w:szCs w:val="28"/>
        </w:rPr>
      </w:pPr>
      <w:r w:rsidRPr="00616A75">
        <w:rPr>
          <w:rFonts w:eastAsia="Calibri"/>
          <w:bCs/>
          <w:sz w:val="28"/>
          <w:szCs w:val="28"/>
        </w:rPr>
        <w:t xml:space="preserve">АДМИНИСТРАЦИЯ ВЕРБЛЮЖЕНСКОГО </w:t>
      </w:r>
      <w:proofErr w:type="gramStart"/>
      <w:r w:rsidRPr="00616A75">
        <w:rPr>
          <w:rFonts w:eastAsia="Calibri"/>
          <w:bCs/>
          <w:sz w:val="28"/>
          <w:szCs w:val="28"/>
        </w:rPr>
        <w:t>СЕЛЬСКОГО</w:t>
      </w:r>
      <w:proofErr w:type="gramEnd"/>
    </w:p>
    <w:p w:rsidR="00616A75" w:rsidRPr="00616A75" w:rsidRDefault="00616A75" w:rsidP="00616A75">
      <w:pPr>
        <w:jc w:val="center"/>
        <w:rPr>
          <w:rFonts w:eastAsia="Calibri"/>
          <w:bCs/>
          <w:sz w:val="28"/>
          <w:szCs w:val="28"/>
        </w:rPr>
      </w:pPr>
      <w:r w:rsidRPr="00616A75">
        <w:rPr>
          <w:rFonts w:eastAsia="Calibri"/>
          <w:bCs/>
          <w:sz w:val="28"/>
          <w:szCs w:val="28"/>
        </w:rPr>
        <w:t>ПОСЕЛЕНИЯ САРГАТСКОГО МУНИЦИПАЛЬНОГО РАЙОНА</w:t>
      </w:r>
    </w:p>
    <w:p w:rsidR="00616A75" w:rsidRPr="00616A75" w:rsidRDefault="00616A75" w:rsidP="00616A75">
      <w:pPr>
        <w:jc w:val="center"/>
        <w:rPr>
          <w:rFonts w:eastAsia="Calibri"/>
          <w:bCs/>
          <w:sz w:val="28"/>
          <w:szCs w:val="28"/>
        </w:rPr>
      </w:pPr>
      <w:r w:rsidRPr="00616A75">
        <w:rPr>
          <w:rFonts w:eastAsia="Calibri"/>
          <w:bCs/>
          <w:sz w:val="28"/>
          <w:szCs w:val="28"/>
        </w:rPr>
        <w:t>ОМСКОЙ ОБЛАСТИ</w:t>
      </w:r>
    </w:p>
    <w:p w:rsidR="00616A75" w:rsidRPr="00616A75" w:rsidRDefault="00616A75" w:rsidP="00616A75">
      <w:pPr>
        <w:jc w:val="center"/>
        <w:rPr>
          <w:rFonts w:eastAsia="Calibri"/>
          <w:bCs/>
        </w:rPr>
      </w:pPr>
    </w:p>
    <w:p w:rsidR="00616A75" w:rsidRPr="00616A75" w:rsidRDefault="00616A75" w:rsidP="00616A75">
      <w:pPr>
        <w:jc w:val="center"/>
        <w:rPr>
          <w:rFonts w:eastAsia="Calibri"/>
          <w:bCs/>
          <w:sz w:val="36"/>
          <w:szCs w:val="36"/>
        </w:rPr>
      </w:pPr>
      <w:r w:rsidRPr="00616A75">
        <w:rPr>
          <w:rFonts w:eastAsia="Calibri"/>
          <w:bCs/>
          <w:sz w:val="36"/>
          <w:szCs w:val="36"/>
        </w:rPr>
        <w:t xml:space="preserve">ПОСТАНОВЛЕНИЕ </w:t>
      </w:r>
    </w:p>
    <w:p w:rsidR="00616A75" w:rsidRPr="00616A75" w:rsidRDefault="00616A75" w:rsidP="00616A75">
      <w:pPr>
        <w:jc w:val="both"/>
        <w:rPr>
          <w:rFonts w:eastAsia="Calibri"/>
          <w:bCs/>
          <w:sz w:val="26"/>
          <w:szCs w:val="26"/>
        </w:rPr>
      </w:pPr>
      <w:r w:rsidRPr="00616A75">
        <w:rPr>
          <w:rFonts w:eastAsia="Calibri"/>
          <w:bCs/>
          <w:sz w:val="26"/>
          <w:szCs w:val="26"/>
        </w:rPr>
        <w:t xml:space="preserve"> 29.11.2024 г.                                                                                        № 58-п</w:t>
      </w:r>
    </w:p>
    <w:p w:rsidR="00616A75" w:rsidRPr="00616A75" w:rsidRDefault="00616A75" w:rsidP="00616A75">
      <w:pPr>
        <w:jc w:val="center"/>
        <w:rPr>
          <w:rFonts w:eastAsia="Calibri"/>
          <w:bCs/>
          <w:sz w:val="26"/>
          <w:szCs w:val="26"/>
        </w:rPr>
      </w:pPr>
      <w:r w:rsidRPr="00616A75">
        <w:rPr>
          <w:rFonts w:eastAsia="Calibri"/>
          <w:bCs/>
          <w:sz w:val="26"/>
          <w:szCs w:val="26"/>
        </w:rPr>
        <w:t>д. Верблюжье</w:t>
      </w:r>
    </w:p>
    <w:p w:rsidR="00616A75" w:rsidRPr="00616A75" w:rsidRDefault="00616A75" w:rsidP="00616A75">
      <w:pPr>
        <w:jc w:val="both"/>
        <w:rPr>
          <w:rFonts w:eastAsia="Calibri"/>
          <w:sz w:val="26"/>
          <w:szCs w:val="26"/>
          <w:lang w:eastAsia="en-US"/>
        </w:rPr>
      </w:pPr>
    </w:p>
    <w:p w:rsidR="00616A75" w:rsidRPr="00616A75" w:rsidRDefault="00616A75" w:rsidP="00616A75">
      <w:pPr>
        <w:ind w:firstLine="709"/>
        <w:jc w:val="center"/>
        <w:rPr>
          <w:rFonts w:eastAsia="Calibri"/>
          <w:sz w:val="26"/>
          <w:szCs w:val="26"/>
          <w:lang w:eastAsia="en-US"/>
        </w:rPr>
      </w:pPr>
      <w:r w:rsidRPr="00616A75">
        <w:rPr>
          <w:rFonts w:eastAsia="Calibri"/>
          <w:sz w:val="26"/>
          <w:szCs w:val="26"/>
          <w:lang w:eastAsia="en-US"/>
        </w:rPr>
        <w:t>О внесении изменений в постановление администрации Верблюженского сельского поселения Саргатского муниципального района Омской области от 24.07.2017 № 35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616A75" w:rsidRPr="00616A75" w:rsidRDefault="00616A75" w:rsidP="00616A75">
      <w:pPr>
        <w:ind w:firstLine="709"/>
        <w:jc w:val="both"/>
        <w:rPr>
          <w:rFonts w:eastAsia="Calibri"/>
          <w:sz w:val="26"/>
          <w:szCs w:val="26"/>
          <w:highlight w:val="yellow"/>
          <w:lang w:eastAsia="en-US"/>
        </w:rPr>
      </w:pPr>
    </w:p>
    <w:p w:rsidR="00616A75" w:rsidRPr="00616A75" w:rsidRDefault="00616A75" w:rsidP="00616A75">
      <w:pPr>
        <w:ind w:firstLine="709"/>
        <w:jc w:val="both"/>
        <w:rPr>
          <w:rFonts w:eastAsia="Calibri"/>
          <w:sz w:val="26"/>
          <w:szCs w:val="26"/>
          <w:lang w:eastAsia="en-US"/>
        </w:rPr>
      </w:pPr>
      <w:proofErr w:type="gramStart"/>
      <w:r w:rsidRPr="00616A75">
        <w:rPr>
          <w:rFonts w:eastAsia="Calibri"/>
          <w:sz w:val="26"/>
          <w:szCs w:val="26"/>
          <w:lang w:eastAsia="en-US"/>
        </w:rPr>
        <w:t xml:space="preserve">В соответствии с требованиями Федерального закона от 27 июля 2010 года № 210-ФЗ «Об организации предоставления государственных и муниципальных услуг», постановления администрации Верблюженского сельского поселения Саргатского муниципального района Омской области от 31.08.2021 г. № 77-п «Об </w:t>
      </w:r>
      <w:r w:rsidRPr="00616A75">
        <w:rPr>
          <w:rFonts w:eastAsia="Calibri"/>
          <w:sz w:val="26"/>
          <w:szCs w:val="26"/>
          <w:lang w:eastAsia="en-US"/>
        </w:rPr>
        <w:lastRenderedPageBreak/>
        <w:t>утверждении порядка разработки и утверждения административных регламентов предоставления муниципальных услуг», Уставом Верблюженского сельского поселения Саргатского муниципального района Омской области</w:t>
      </w:r>
      <w:proofErr w:type="gramEnd"/>
    </w:p>
    <w:p w:rsidR="00616A75" w:rsidRPr="00616A75" w:rsidRDefault="00616A75" w:rsidP="00616A75">
      <w:pPr>
        <w:ind w:firstLine="709"/>
        <w:rPr>
          <w:rFonts w:eastAsia="Calibri"/>
          <w:sz w:val="26"/>
          <w:szCs w:val="26"/>
          <w:lang w:eastAsia="en-US"/>
        </w:rPr>
      </w:pPr>
      <w:r w:rsidRPr="00616A75">
        <w:rPr>
          <w:rFonts w:eastAsia="Calibri"/>
          <w:sz w:val="26"/>
          <w:szCs w:val="26"/>
          <w:lang w:eastAsia="en-US"/>
        </w:rPr>
        <w:t>ПОСТАНОВЛЯЕТ:</w:t>
      </w:r>
    </w:p>
    <w:p w:rsidR="00616A75" w:rsidRPr="00616A75" w:rsidRDefault="00616A75" w:rsidP="00616A75">
      <w:pPr>
        <w:ind w:firstLine="709"/>
        <w:jc w:val="both"/>
        <w:rPr>
          <w:rFonts w:eastAsia="Calibri"/>
          <w:sz w:val="26"/>
          <w:szCs w:val="26"/>
          <w:lang w:eastAsia="en-US"/>
        </w:rPr>
      </w:pPr>
      <w:r w:rsidRPr="00616A75">
        <w:rPr>
          <w:rFonts w:eastAsia="Calibri"/>
          <w:sz w:val="26"/>
          <w:szCs w:val="26"/>
          <w:lang w:eastAsia="en-US"/>
        </w:rPr>
        <w:t xml:space="preserve">1. В постановление администрации Верблюженского сельского поселения Саргатского муниципального района Омской области от 24.07.2017 г. № 35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внести следующие изменения: </w:t>
      </w:r>
    </w:p>
    <w:p w:rsidR="00616A75" w:rsidRPr="00616A75" w:rsidRDefault="00616A75" w:rsidP="00616A75">
      <w:pPr>
        <w:widowControl w:val="0"/>
        <w:autoSpaceDE w:val="0"/>
        <w:autoSpaceDN w:val="0"/>
        <w:adjustRightInd w:val="0"/>
        <w:ind w:firstLine="720"/>
        <w:jc w:val="both"/>
        <w:outlineLvl w:val="2"/>
        <w:rPr>
          <w:sz w:val="26"/>
          <w:szCs w:val="26"/>
        </w:rPr>
      </w:pPr>
      <w:r w:rsidRPr="00616A75">
        <w:rPr>
          <w:rFonts w:eastAsia="Calibri"/>
          <w:sz w:val="26"/>
          <w:szCs w:val="26"/>
          <w:lang w:eastAsia="en-US"/>
        </w:rPr>
        <w:t xml:space="preserve">1.1. </w:t>
      </w:r>
      <w:r w:rsidRPr="00616A75">
        <w:rPr>
          <w:color w:val="000000"/>
          <w:sz w:val="26"/>
          <w:szCs w:val="26"/>
          <w:lang w:eastAsia="en-US"/>
        </w:rPr>
        <w:t>В пункт 29 Подраздела 13 административного регламента</w:t>
      </w:r>
      <w:r w:rsidRPr="00616A75">
        <w:rPr>
          <w:sz w:val="26"/>
          <w:szCs w:val="26"/>
        </w:rPr>
        <w:t xml:space="preserve"> изложить в следующей редакции:</w:t>
      </w:r>
    </w:p>
    <w:p w:rsidR="00616A75" w:rsidRPr="00616A75" w:rsidRDefault="00616A75" w:rsidP="00616A75">
      <w:pPr>
        <w:widowControl w:val="0"/>
        <w:autoSpaceDE w:val="0"/>
        <w:autoSpaceDN w:val="0"/>
        <w:adjustRightInd w:val="0"/>
        <w:ind w:firstLine="720"/>
        <w:jc w:val="both"/>
        <w:outlineLvl w:val="2"/>
        <w:rPr>
          <w:color w:val="000000"/>
          <w:sz w:val="26"/>
          <w:szCs w:val="26"/>
          <w:lang w:eastAsia="en-US"/>
        </w:rPr>
      </w:pPr>
      <w:r w:rsidRPr="00616A75">
        <w:rPr>
          <w:sz w:val="26"/>
          <w:szCs w:val="26"/>
        </w:rPr>
        <w:t xml:space="preserve"> «</w:t>
      </w:r>
      <w:r w:rsidRPr="00616A75">
        <w:rPr>
          <w:color w:val="000000"/>
          <w:sz w:val="26"/>
          <w:szCs w:val="26"/>
        </w:rPr>
        <w:t>13)</w:t>
      </w:r>
      <w:r w:rsidRPr="00616A75">
        <w:rPr>
          <w:rFonts w:ascii="Courier New" w:hAnsi="Courier New" w:cs="Courier New"/>
          <w:color w:val="000000"/>
          <w:sz w:val="26"/>
          <w:szCs w:val="26"/>
          <w:lang w:eastAsia="en-US"/>
        </w:rPr>
        <w:t xml:space="preserve"> </w:t>
      </w:r>
      <w:r w:rsidRPr="00616A75">
        <w:rPr>
          <w:color w:val="000000"/>
          <w:sz w:val="26"/>
          <w:szCs w:val="26"/>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Start"/>
      <w:r w:rsidRPr="00616A75">
        <w:rPr>
          <w:color w:val="000000"/>
          <w:sz w:val="26"/>
          <w:szCs w:val="26"/>
        </w:rPr>
        <w:t>.»</w:t>
      </w:r>
      <w:proofErr w:type="gramEnd"/>
    </w:p>
    <w:p w:rsidR="00616A75" w:rsidRPr="00616A75" w:rsidRDefault="00616A75" w:rsidP="00616A75">
      <w:pPr>
        <w:widowControl w:val="0"/>
        <w:autoSpaceDE w:val="0"/>
        <w:autoSpaceDN w:val="0"/>
        <w:adjustRightInd w:val="0"/>
        <w:ind w:firstLine="720"/>
        <w:jc w:val="both"/>
        <w:outlineLvl w:val="2"/>
        <w:rPr>
          <w:sz w:val="26"/>
          <w:szCs w:val="26"/>
        </w:rPr>
      </w:pPr>
      <w:r w:rsidRPr="00616A75">
        <w:rPr>
          <w:sz w:val="26"/>
          <w:szCs w:val="26"/>
        </w:rPr>
        <w:t>2. Настоящее постановление подлежит обнародованию в газете «</w:t>
      </w:r>
      <w:proofErr w:type="spellStart"/>
      <w:r w:rsidRPr="00616A75">
        <w:rPr>
          <w:sz w:val="26"/>
          <w:szCs w:val="26"/>
        </w:rPr>
        <w:t>Верблюженский</w:t>
      </w:r>
      <w:proofErr w:type="spellEnd"/>
      <w:r w:rsidRPr="00616A75">
        <w:rPr>
          <w:sz w:val="26"/>
          <w:szCs w:val="26"/>
        </w:rPr>
        <w:t xml:space="preserve"> муниципальный вестник», а также размещению в </w:t>
      </w:r>
      <w:proofErr w:type="spellStart"/>
      <w:r w:rsidRPr="00616A75">
        <w:rPr>
          <w:sz w:val="26"/>
          <w:szCs w:val="26"/>
        </w:rPr>
        <w:t>информационнотелекоммуникационной</w:t>
      </w:r>
      <w:proofErr w:type="spellEnd"/>
      <w:r w:rsidRPr="00616A75">
        <w:rPr>
          <w:sz w:val="26"/>
          <w:szCs w:val="26"/>
        </w:rPr>
        <w:t xml:space="preserve"> сети Интернет на сайте www.sargat.omskportal.ru.</w:t>
      </w:r>
    </w:p>
    <w:p w:rsidR="00616A75" w:rsidRPr="00616A75" w:rsidRDefault="00616A75" w:rsidP="00616A75">
      <w:pPr>
        <w:widowControl w:val="0"/>
        <w:autoSpaceDE w:val="0"/>
        <w:autoSpaceDN w:val="0"/>
        <w:adjustRightInd w:val="0"/>
        <w:ind w:firstLine="720"/>
        <w:jc w:val="both"/>
        <w:outlineLvl w:val="2"/>
        <w:rPr>
          <w:sz w:val="26"/>
          <w:szCs w:val="26"/>
        </w:rPr>
      </w:pPr>
      <w:r w:rsidRPr="00616A75">
        <w:rPr>
          <w:sz w:val="26"/>
          <w:szCs w:val="26"/>
        </w:rPr>
        <w:t xml:space="preserve">3. </w:t>
      </w:r>
      <w:proofErr w:type="gramStart"/>
      <w:r w:rsidRPr="00616A75">
        <w:rPr>
          <w:sz w:val="26"/>
          <w:szCs w:val="26"/>
        </w:rPr>
        <w:t>Контроль за</w:t>
      </w:r>
      <w:proofErr w:type="gramEnd"/>
      <w:r w:rsidRPr="00616A75">
        <w:rPr>
          <w:sz w:val="26"/>
          <w:szCs w:val="26"/>
        </w:rPr>
        <w:t xml:space="preserve"> исполнением настоящего постановления оставляю за собой.</w:t>
      </w:r>
    </w:p>
    <w:p w:rsidR="00616A75" w:rsidRPr="00616A75" w:rsidRDefault="00616A75" w:rsidP="00616A75">
      <w:pPr>
        <w:widowControl w:val="0"/>
        <w:autoSpaceDE w:val="0"/>
        <w:autoSpaceDN w:val="0"/>
        <w:adjustRightInd w:val="0"/>
        <w:ind w:firstLine="720"/>
        <w:jc w:val="both"/>
        <w:outlineLvl w:val="2"/>
        <w:rPr>
          <w:sz w:val="26"/>
          <w:szCs w:val="26"/>
        </w:rPr>
      </w:pPr>
    </w:p>
    <w:p w:rsidR="00616A75" w:rsidRPr="00616A75" w:rsidRDefault="00616A75" w:rsidP="00616A75">
      <w:pPr>
        <w:widowControl w:val="0"/>
        <w:autoSpaceDE w:val="0"/>
        <w:autoSpaceDN w:val="0"/>
        <w:adjustRightInd w:val="0"/>
        <w:ind w:firstLine="720"/>
        <w:jc w:val="both"/>
        <w:outlineLvl w:val="2"/>
        <w:rPr>
          <w:sz w:val="26"/>
          <w:szCs w:val="26"/>
        </w:rPr>
      </w:pPr>
      <w:proofErr w:type="spellStart"/>
      <w:r w:rsidRPr="00616A75">
        <w:rPr>
          <w:sz w:val="26"/>
          <w:szCs w:val="26"/>
        </w:rPr>
        <w:t>И.о</w:t>
      </w:r>
      <w:proofErr w:type="spellEnd"/>
      <w:r w:rsidRPr="00616A75">
        <w:rPr>
          <w:sz w:val="26"/>
          <w:szCs w:val="26"/>
        </w:rPr>
        <w:t xml:space="preserve">. Главы Верблюженского </w:t>
      </w:r>
    </w:p>
    <w:p w:rsidR="00616A75" w:rsidRPr="00616A75" w:rsidRDefault="00616A75" w:rsidP="00616A75">
      <w:pPr>
        <w:widowControl w:val="0"/>
        <w:autoSpaceDE w:val="0"/>
        <w:autoSpaceDN w:val="0"/>
        <w:adjustRightInd w:val="0"/>
        <w:ind w:firstLine="720"/>
        <w:jc w:val="both"/>
        <w:outlineLvl w:val="2"/>
        <w:rPr>
          <w:sz w:val="26"/>
          <w:szCs w:val="26"/>
        </w:rPr>
      </w:pPr>
      <w:r w:rsidRPr="00616A75">
        <w:rPr>
          <w:sz w:val="26"/>
          <w:szCs w:val="26"/>
        </w:rPr>
        <w:t>сельского поселения                                                            Е.Н. Болховская</w:t>
      </w:r>
    </w:p>
    <w:p w:rsidR="00616A75" w:rsidRPr="00616A75" w:rsidRDefault="00616A75" w:rsidP="00616A75">
      <w:pPr>
        <w:widowControl w:val="0"/>
        <w:rPr>
          <w:rFonts w:ascii="Courier New" w:hAnsi="Courier New" w:cs="Courier New"/>
          <w:color w:val="000000"/>
          <w:sz w:val="26"/>
          <w:szCs w:val="26"/>
          <w:lang w:eastAsia="en-US"/>
        </w:rPr>
      </w:pPr>
    </w:p>
    <w:p w:rsidR="00616A75" w:rsidRDefault="00616A75" w:rsidP="00616A75"/>
    <w:p w:rsidR="00616A75" w:rsidRPr="00616A75" w:rsidRDefault="00616A75" w:rsidP="00616A75">
      <w:pPr>
        <w:jc w:val="center"/>
        <w:rPr>
          <w:rFonts w:eastAsia="Calibri"/>
          <w:bCs/>
          <w:sz w:val="28"/>
          <w:szCs w:val="28"/>
        </w:rPr>
      </w:pPr>
      <w:r w:rsidRPr="00616A75">
        <w:rPr>
          <w:rFonts w:eastAsia="Calibri"/>
          <w:bCs/>
          <w:sz w:val="28"/>
          <w:szCs w:val="28"/>
        </w:rPr>
        <w:t xml:space="preserve">АДМИНИСТРАЦИЯ ВЕРБЛЮЖЕНСКОГО </w:t>
      </w:r>
      <w:proofErr w:type="gramStart"/>
      <w:r w:rsidRPr="00616A75">
        <w:rPr>
          <w:rFonts w:eastAsia="Calibri"/>
          <w:bCs/>
          <w:sz w:val="28"/>
          <w:szCs w:val="28"/>
        </w:rPr>
        <w:t>СЕЛЬСКОГО</w:t>
      </w:r>
      <w:proofErr w:type="gramEnd"/>
    </w:p>
    <w:p w:rsidR="00616A75" w:rsidRPr="00616A75" w:rsidRDefault="00616A75" w:rsidP="00616A75">
      <w:pPr>
        <w:jc w:val="center"/>
        <w:rPr>
          <w:rFonts w:eastAsia="Calibri"/>
          <w:bCs/>
          <w:sz w:val="28"/>
          <w:szCs w:val="28"/>
        </w:rPr>
      </w:pPr>
      <w:r w:rsidRPr="00616A75">
        <w:rPr>
          <w:rFonts w:eastAsia="Calibri"/>
          <w:bCs/>
          <w:sz w:val="28"/>
          <w:szCs w:val="28"/>
        </w:rPr>
        <w:t>ПОСЕЛЕНИЯ САРГАТСКОГО МУНИЦИПАЛЬНОГО РАЙОНА</w:t>
      </w:r>
    </w:p>
    <w:p w:rsidR="00616A75" w:rsidRPr="00616A75" w:rsidRDefault="00616A75" w:rsidP="00616A75">
      <w:pPr>
        <w:jc w:val="center"/>
        <w:rPr>
          <w:rFonts w:eastAsia="Calibri"/>
          <w:bCs/>
          <w:sz w:val="28"/>
          <w:szCs w:val="28"/>
        </w:rPr>
      </w:pPr>
      <w:r w:rsidRPr="00616A75">
        <w:rPr>
          <w:rFonts w:eastAsia="Calibri"/>
          <w:bCs/>
          <w:sz w:val="28"/>
          <w:szCs w:val="28"/>
        </w:rPr>
        <w:t>ОМСКОЙ ОБЛАСТИ</w:t>
      </w:r>
    </w:p>
    <w:p w:rsidR="00616A75" w:rsidRPr="00616A75" w:rsidRDefault="00616A75" w:rsidP="00616A75">
      <w:pPr>
        <w:jc w:val="center"/>
        <w:rPr>
          <w:rFonts w:eastAsia="Calibri"/>
          <w:bCs/>
        </w:rPr>
      </w:pPr>
    </w:p>
    <w:p w:rsidR="00616A75" w:rsidRPr="00616A75" w:rsidRDefault="00616A75" w:rsidP="00616A75">
      <w:pPr>
        <w:jc w:val="center"/>
        <w:rPr>
          <w:rFonts w:eastAsia="Calibri"/>
          <w:bCs/>
          <w:sz w:val="36"/>
          <w:szCs w:val="36"/>
        </w:rPr>
      </w:pPr>
      <w:r w:rsidRPr="00616A75">
        <w:rPr>
          <w:rFonts w:eastAsia="Calibri"/>
          <w:bCs/>
          <w:sz w:val="36"/>
          <w:szCs w:val="36"/>
        </w:rPr>
        <w:t xml:space="preserve">ПОСТАНОВЛЕНИЕ </w:t>
      </w:r>
    </w:p>
    <w:p w:rsidR="00616A75" w:rsidRPr="00616A75" w:rsidRDefault="00616A75" w:rsidP="00616A75">
      <w:pPr>
        <w:jc w:val="both"/>
        <w:rPr>
          <w:rFonts w:eastAsia="Calibri"/>
          <w:bCs/>
          <w:sz w:val="28"/>
          <w:szCs w:val="28"/>
        </w:rPr>
      </w:pPr>
      <w:r w:rsidRPr="00616A75">
        <w:rPr>
          <w:rFonts w:eastAsia="Calibri"/>
          <w:bCs/>
          <w:sz w:val="28"/>
          <w:szCs w:val="28"/>
        </w:rPr>
        <w:t xml:space="preserve"> 29.11.2024 г.                                                                                        № 59-п</w:t>
      </w:r>
    </w:p>
    <w:p w:rsidR="00616A75" w:rsidRPr="00616A75" w:rsidRDefault="00616A75" w:rsidP="00616A75">
      <w:pPr>
        <w:jc w:val="center"/>
        <w:rPr>
          <w:rFonts w:eastAsia="Calibri"/>
          <w:bCs/>
          <w:sz w:val="28"/>
          <w:szCs w:val="28"/>
        </w:rPr>
      </w:pPr>
      <w:r w:rsidRPr="00616A75">
        <w:rPr>
          <w:rFonts w:eastAsia="Calibri"/>
          <w:bCs/>
          <w:sz w:val="28"/>
          <w:szCs w:val="28"/>
        </w:rPr>
        <w:t>д. Верблюжье</w:t>
      </w:r>
    </w:p>
    <w:p w:rsidR="00616A75" w:rsidRPr="00616A75" w:rsidRDefault="00616A75" w:rsidP="00616A75">
      <w:pPr>
        <w:jc w:val="center"/>
        <w:rPr>
          <w:rFonts w:eastAsia="Calibri"/>
          <w:bCs/>
          <w:sz w:val="28"/>
          <w:szCs w:val="28"/>
        </w:rPr>
      </w:pPr>
    </w:p>
    <w:p w:rsidR="00616A75" w:rsidRPr="00616A75" w:rsidRDefault="00616A75" w:rsidP="00616A75">
      <w:pPr>
        <w:suppressAutoHyphens/>
        <w:spacing w:line="276" w:lineRule="auto"/>
        <w:ind w:firstLine="709"/>
        <w:jc w:val="center"/>
        <w:rPr>
          <w:rFonts w:eastAsia="SimSun"/>
          <w:sz w:val="28"/>
          <w:szCs w:val="28"/>
          <w:lang w:eastAsia="ar-SA"/>
        </w:rPr>
      </w:pPr>
      <w:r w:rsidRPr="00616A75">
        <w:rPr>
          <w:rFonts w:eastAsia="SimSun"/>
          <w:sz w:val="28"/>
          <w:szCs w:val="28"/>
          <w:lang w:eastAsia="ar-SA"/>
        </w:rPr>
        <w:t>О дополнении государственного адресного реестра сведениями о кадастровых номерах</w:t>
      </w:r>
    </w:p>
    <w:p w:rsidR="00616A75" w:rsidRPr="00616A75" w:rsidRDefault="00616A75" w:rsidP="00616A75">
      <w:pPr>
        <w:suppressAutoHyphens/>
        <w:spacing w:line="276" w:lineRule="auto"/>
        <w:ind w:firstLine="709"/>
        <w:jc w:val="both"/>
        <w:rPr>
          <w:rFonts w:eastAsia="SimSun"/>
          <w:sz w:val="28"/>
          <w:szCs w:val="28"/>
          <w:lang w:eastAsia="ar-SA"/>
        </w:rPr>
      </w:pPr>
    </w:p>
    <w:p w:rsidR="00616A75" w:rsidRPr="00616A75" w:rsidRDefault="00616A75" w:rsidP="00616A75">
      <w:pPr>
        <w:suppressAutoHyphens/>
        <w:spacing w:line="276" w:lineRule="auto"/>
        <w:ind w:firstLine="709"/>
        <w:jc w:val="both"/>
        <w:rPr>
          <w:rFonts w:eastAsia="SimSun"/>
          <w:sz w:val="28"/>
          <w:szCs w:val="28"/>
          <w:lang w:eastAsia="ar-SA"/>
        </w:rPr>
      </w:pPr>
      <w:r w:rsidRPr="00616A75">
        <w:rPr>
          <w:rFonts w:eastAsia="SimSun"/>
          <w:sz w:val="28"/>
          <w:szCs w:val="28"/>
          <w:lang w:eastAsia="ar-SA"/>
        </w:rPr>
        <w:t>В соответствии с Правилами присвоения изменения и аннулирования адресов, утвержденными Постановлением Правительства Российской Федерации от 19.11.2014 № 1221 «Об утверждении Правил присвоения, изменения и аннулирования адресов», на основании сведений Единого государственного реестра недвижимости</w:t>
      </w:r>
    </w:p>
    <w:p w:rsidR="00616A75" w:rsidRPr="00616A75" w:rsidRDefault="00616A75" w:rsidP="00616A75">
      <w:pPr>
        <w:suppressAutoHyphens/>
        <w:spacing w:line="276" w:lineRule="auto"/>
        <w:ind w:firstLine="709"/>
        <w:jc w:val="both"/>
        <w:rPr>
          <w:rFonts w:eastAsia="SimSun"/>
          <w:sz w:val="28"/>
          <w:szCs w:val="28"/>
          <w:lang w:eastAsia="ar-SA"/>
        </w:rPr>
      </w:pPr>
      <w:r w:rsidRPr="00616A75">
        <w:rPr>
          <w:rFonts w:eastAsia="SimSun"/>
          <w:sz w:val="28"/>
          <w:szCs w:val="28"/>
          <w:lang w:eastAsia="ar-SA"/>
        </w:rPr>
        <w:t>ПОСТАНОВЛЯЮ:</w:t>
      </w:r>
    </w:p>
    <w:p w:rsidR="00616A75" w:rsidRPr="00616A75" w:rsidRDefault="00616A75" w:rsidP="00616A75">
      <w:pPr>
        <w:suppressAutoHyphens/>
        <w:spacing w:line="276" w:lineRule="auto"/>
        <w:ind w:firstLine="709"/>
        <w:jc w:val="both"/>
        <w:rPr>
          <w:rFonts w:eastAsia="SimSun"/>
          <w:sz w:val="28"/>
          <w:szCs w:val="22"/>
          <w:lang w:eastAsia="ar-SA"/>
        </w:rPr>
      </w:pPr>
      <w:r w:rsidRPr="00616A75">
        <w:rPr>
          <w:rFonts w:eastAsia="SimSun"/>
          <w:sz w:val="28"/>
          <w:szCs w:val="28"/>
          <w:lang w:eastAsia="ar-SA"/>
        </w:rPr>
        <w:lastRenderedPageBreak/>
        <w:t xml:space="preserve">1. </w:t>
      </w:r>
      <w:r w:rsidRPr="00616A75">
        <w:rPr>
          <w:rFonts w:eastAsia="SimSun"/>
          <w:sz w:val="28"/>
          <w:szCs w:val="22"/>
          <w:lang w:eastAsia="ar-SA"/>
        </w:rPr>
        <w:t>Утвердить Перечень адресов объектов адресации, подлежащих дополнению сведениями о кадастровых номерах в Государственном адресном реестре согласно Приложению.</w:t>
      </w:r>
    </w:p>
    <w:p w:rsidR="00616A75" w:rsidRPr="00616A75" w:rsidRDefault="00616A75" w:rsidP="00616A75">
      <w:pPr>
        <w:suppressAutoHyphens/>
        <w:spacing w:line="276" w:lineRule="auto"/>
        <w:ind w:firstLine="709"/>
        <w:jc w:val="both"/>
        <w:rPr>
          <w:rFonts w:eastAsia="SimSun"/>
          <w:sz w:val="28"/>
          <w:szCs w:val="22"/>
          <w:lang w:eastAsia="ar-SA"/>
        </w:rPr>
      </w:pPr>
      <w:r w:rsidRPr="00616A75">
        <w:rPr>
          <w:rFonts w:eastAsia="SimSun"/>
          <w:sz w:val="28"/>
          <w:szCs w:val="22"/>
          <w:lang w:eastAsia="ar-SA"/>
        </w:rPr>
        <w:t>2. Дополнить Государственный адресный реестр сведениями о кадастровых номерах объектов адресации согласно Приложению, к данному Постановлению.</w:t>
      </w:r>
    </w:p>
    <w:p w:rsidR="00616A75" w:rsidRPr="00616A75" w:rsidRDefault="00616A75" w:rsidP="00616A75">
      <w:pPr>
        <w:suppressAutoHyphens/>
        <w:autoSpaceDE w:val="0"/>
        <w:autoSpaceDN w:val="0"/>
        <w:adjustRightInd w:val="0"/>
        <w:spacing w:after="200" w:line="276" w:lineRule="auto"/>
        <w:ind w:firstLine="720"/>
        <w:jc w:val="both"/>
        <w:outlineLvl w:val="2"/>
        <w:rPr>
          <w:sz w:val="28"/>
          <w:szCs w:val="28"/>
        </w:rPr>
      </w:pPr>
      <w:r w:rsidRPr="00616A75">
        <w:rPr>
          <w:rFonts w:eastAsia="SimSun"/>
          <w:sz w:val="28"/>
          <w:szCs w:val="22"/>
          <w:lang w:eastAsia="ar-SA"/>
        </w:rPr>
        <w:t>3.</w:t>
      </w:r>
      <w:r w:rsidRPr="00616A75">
        <w:rPr>
          <w:sz w:val="26"/>
          <w:szCs w:val="26"/>
        </w:rPr>
        <w:t xml:space="preserve"> </w:t>
      </w:r>
      <w:r w:rsidRPr="00616A75">
        <w:rPr>
          <w:sz w:val="28"/>
          <w:szCs w:val="28"/>
        </w:rPr>
        <w:t>Настоящее постановление подлежит обнародованию в газете «</w:t>
      </w:r>
      <w:proofErr w:type="spellStart"/>
      <w:r w:rsidRPr="00616A75">
        <w:rPr>
          <w:sz w:val="28"/>
          <w:szCs w:val="28"/>
        </w:rPr>
        <w:t>Верблюженский</w:t>
      </w:r>
      <w:proofErr w:type="spellEnd"/>
      <w:r w:rsidRPr="00616A75">
        <w:rPr>
          <w:sz w:val="28"/>
          <w:szCs w:val="28"/>
        </w:rPr>
        <w:t xml:space="preserve"> муниципальный вестник», а также размещению в </w:t>
      </w:r>
      <w:proofErr w:type="spellStart"/>
      <w:r w:rsidRPr="00616A75">
        <w:rPr>
          <w:sz w:val="28"/>
          <w:szCs w:val="28"/>
        </w:rPr>
        <w:t>информационнотелекоммуникационной</w:t>
      </w:r>
      <w:proofErr w:type="spellEnd"/>
      <w:r w:rsidRPr="00616A75">
        <w:rPr>
          <w:sz w:val="28"/>
          <w:szCs w:val="28"/>
        </w:rPr>
        <w:t xml:space="preserve"> сети Интернет на сайте www.sargat.omskportal.ru.</w:t>
      </w:r>
    </w:p>
    <w:p w:rsidR="00616A75" w:rsidRPr="00616A75" w:rsidRDefault="00616A75" w:rsidP="00616A75">
      <w:pPr>
        <w:suppressAutoHyphens/>
        <w:spacing w:line="276" w:lineRule="auto"/>
        <w:ind w:firstLine="709"/>
        <w:jc w:val="both"/>
        <w:rPr>
          <w:rFonts w:eastAsia="SimSun"/>
          <w:sz w:val="28"/>
          <w:szCs w:val="28"/>
          <w:lang w:eastAsia="ar-SA"/>
        </w:rPr>
      </w:pPr>
      <w:r w:rsidRPr="00616A75">
        <w:rPr>
          <w:rFonts w:eastAsia="SimSun"/>
          <w:sz w:val="28"/>
          <w:szCs w:val="22"/>
          <w:lang w:eastAsia="ar-SA"/>
        </w:rPr>
        <w:t xml:space="preserve">4. </w:t>
      </w:r>
      <w:proofErr w:type="gramStart"/>
      <w:r w:rsidRPr="00616A75">
        <w:rPr>
          <w:rFonts w:eastAsia="SimSun"/>
          <w:sz w:val="28"/>
          <w:szCs w:val="22"/>
          <w:lang w:eastAsia="ar-SA"/>
        </w:rPr>
        <w:t>Контроль за</w:t>
      </w:r>
      <w:proofErr w:type="gramEnd"/>
      <w:r w:rsidRPr="00616A75">
        <w:rPr>
          <w:rFonts w:eastAsia="SimSun"/>
          <w:sz w:val="28"/>
          <w:szCs w:val="22"/>
          <w:lang w:eastAsia="ar-SA"/>
        </w:rPr>
        <w:t xml:space="preserve"> исполнением оставляю за собой.</w:t>
      </w:r>
    </w:p>
    <w:p w:rsidR="00616A75" w:rsidRPr="00616A75" w:rsidRDefault="00616A75" w:rsidP="00616A75">
      <w:pPr>
        <w:suppressAutoHyphens/>
        <w:spacing w:after="200" w:line="276" w:lineRule="auto"/>
        <w:rPr>
          <w:rFonts w:ascii="Calibri" w:eastAsia="SimSun" w:hAnsi="Calibri" w:cs="font317"/>
          <w:sz w:val="22"/>
          <w:szCs w:val="22"/>
          <w:lang w:eastAsia="ar-SA"/>
        </w:rPr>
      </w:pPr>
    </w:p>
    <w:p w:rsidR="00616A75" w:rsidRPr="00616A75" w:rsidRDefault="00616A75" w:rsidP="00616A75">
      <w:pPr>
        <w:widowControl w:val="0"/>
        <w:autoSpaceDE w:val="0"/>
        <w:autoSpaceDN w:val="0"/>
        <w:adjustRightInd w:val="0"/>
        <w:ind w:firstLine="720"/>
        <w:jc w:val="both"/>
        <w:outlineLvl w:val="2"/>
        <w:rPr>
          <w:sz w:val="28"/>
          <w:szCs w:val="28"/>
        </w:rPr>
      </w:pPr>
      <w:proofErr w:type="spellStart"/>
      <w:r w:rsidRPr="00616A75">
        <w:rPr>
          <w:sz w:val="28"/>
          <w:szCs w:val="28"/>
        </w:rPr>
        <w:t>И.о</w:t>
      </w:r>
      <w:proofErr w:type="spellEnd"/>
      <w:r w:rsidRPr="00616A75">
        <w:rPr>
          <w:sz w:val="28"/>
          <w:szCs w:val="28"/>
        </w:rPr>
        <w:t xml:space="preserve">. Главы Верблюженского </w:t>
      </w:r>
    </w:p>
    <w:p w:rsidR="00616A75" w:rsidRPr="00616A75" w:rsidRDefault="00616A75" w:rsidP="00616A75">
      <w:pPr>
        <w:widowControl w:val="0"/>
        <w:autoSpaceDE w:val="0"/>
        <w:autoSpaceDN w:val="0"/>
        <w:adjustRightInd w:val="0"/>
        <w:ind w:firstLine="720"/>
        <w:jc w:val="both"/>
        <w:outlineLvl w:val="2"/>
        <w:rPr>
          <w:sz w:val="28"/>
          <w:szCs w:val="28"/>
        </w:rPr>
      </w:pPr>
      <w:r w:rsidRPr="00616A75">
        <w:rPr>
          <w:sz w:val="28"/>
          <w:szCs w:val="28"/>
        </w:rPr>
        <w:t>сельского поселения                                                            Е.Н. Болховская</w:t>
      </w:r>
    </w:p>
    <w:p w:rsidR="00616A75" w:rsidRPr="00616A75" w:rsidRDefault="00616A75" w:rsidP="00616A75">
      <w:pPr>
        <w:widowControl w:val="0"/>
        <w:rPr>
          <w:rFonts w:ascii="Courier New" w:hAnsi="Courier New" w:cs="Courier New"/>
          <w:color w:val="000000"/>
          <w:sz w:val="26"/>
          <w:szCs w:val="26"/>
          <w:lang w:eastAsia="en-US"/>
        </w:rPr>
      </w:pPr>
    </w:p>
    <w:p w:rsidR="00616A75" w:rsidRPr="00616A75" w:rsidRDefault="00616A75" w:rsidP="00616A75">
      <w:pPr>
        <w:suppressAutoHyphens/>
        <w:spacing w:after="200" w:line="276" w:lineRule="auto"/>
        <w:rPr>
          <w:rFonts w:ascii="Calibri" w:eastAsia="SimSun" w:hAnsi="Calibri" w:cs="font317"/>
          <w:sz w:val="22"/>
          <w:szCs w:val="22"/>
          <w:lang w:eastAsia="ar-SA"/>
        </w:rPr>
      </w:pPr>
    </w:p>
    <w:p w:rsidR="00616A75" w:rsidRPr="00616A75" w:rsidRDefault="00616A75" w:rsidP="00616A75">
      <w:pPr>
        <w:suppressAutoHyphens/>
        <w:spacing w:after="200" w:line="276" w:lineRule="auto"/>
        <w:rPr>
          <w:rFonts w:ascii="Calibri" w:eastAsia="SimSun" w:hAnsi="Calibri" w:cs="font317"/>
          <w:sz w:val="22"/>
          <w:szCs w:val="22"/>
          <w:lang w:eastAsia="ar-SA"/>
        </w:rPr>
      </w:pPr>
    </w:p>
    <w:p w:rsidR="00616A75" w:rsidRPr="00616A75" w:rsidRDefault="00616A75" w:rsidP="00616A75">
      <w:pPr>
        <w:suppressAutoHyphens/>
        <w:spacing w:after="200" w:line="276" w:lineRule="auto"/>
        <w:rPr>
          <w:rFonts w:ascii="Calibri" w:eastAsia="SimSun" w:hAnsi="Calibri" w:cs="font317"/>
          <w:sz w:val="22"/>
          <w:szCs w:val="22"/>
          <w:lang w:eastAsia="ar-SA"/>
        </w:rPr>
      </w:pPr>
    </w:p>
    <w:p w:rsidR="00616A75" w:rsidRPr="00616A75" w:rsidRDefault="00616A75" w:rsidP="00616A75">
      <w:pPr>
        <w:suppressAutoHyphens/>
        <w:spacing w:after="200" w:line="276" w:lineRule="auto"/>
        <w:rPr>
          <w:rFonts w:ascii="Calibri" w:eastAsia="SimSun" w:hAnsi="Calibri" w:cs="font317"/>
          <w:sz w:val="22"/>
          <w:szCs w:val="22"/>
          <w:lang w:eastAsia="ar-SA"/>
        </w:rPr>
      </w:pPr>
    </w:p>
    <w:p w:rsidR="00616A75" w:rsidRPr="00616A75" w:rsidRDefault="00616A75" w:rsidP="00616A75">
      <w:pPr>
        <w:suppressAutoHyphens/>
        <w:spacing w:after="200" w:line="276" w:lineRule="auto"/>
        <w:rPr>
          <w:rFonts w:ascii="Calibri" w:eastAsia="SimSun" w:hAnsi="Calibri" w:cs="font317"/>
          <w:sz w:val="22"/>
          <w:szCs w:val="22"/>
          <w:lang w:eastAsia="ar-SA"/>
        </w:rPr>
      </w:pPr>
    </w:p>
    <w:p w:rsidR="00616A75" w:rsidRPr="00616A75" w:rsidRDefault="00616A75" w:rsidP="00616A75">
      <w:pPr>
        <w:suppressAutoHyphens/>
        <w:spacing w:after="200" w:line="276" w:lineRule="auto"/>
        <w:rPr>
          <w:rFonts w:ascii="Calibri" w:eastAsia="SimSun" w:hAnsi="Calibri" w:cs="font317"/>
          <w:sz w:val="22"/>
          <w:szCs w:val="22"/>
          <w:lang w:eastAsia="ar-SA"/>
        </w:rPr>
      </w:pPr>
    </w:p>
    <w:p w:rsidR="00616A75" w:rsidRPr="00616A75" w:rsidRDefault="00616A75" w:rsidP="00616A75">
      <w:pPr>
        <w:suppressAutoHyphens/>
        <w:spacing w:line="276" w:lineRule="auto"/>
        <w:ind w:firstLine="709"/>
        <w:jc w:val="right"/>
        <w:rPr>
          <w:sz w:val="22"/>
          <w:szCs w:val="22"/>
        </w:rPr>
      </w:pPr>
      <w:r w:rsidRPr="00616A75">
        <w:rPr>
          <w:sz w:val="22"/>
          <w:szCs w:val="22"/>
        </w:rPr>
        <w:t>Приложение</w:t>
      </w:r>
    </w:p>
    <w:p w:rsidR="00616A75" w:rsidRPr="00616A75" w:rsidRDefault="00616A75" w:rsidP="00616A75">
      <w:pPr>
        <w:suppressAutoHyphens/>
        <w:spacing w:line="276" w:lineRule="auto"/>
        <w:ind w:firstLine="709"/>
        <w:jc w:val="right"/>
        <w:rPr>
          <w:sz w:val="22"/>
          <w:szCs w:val="22"/>
        </w:rPr>
      </w:pPr>
      <w:r w:rsidRPr="00616A75">
        <w:rPr>
          <w:sz w:val="22"/>
          <w:szCs w:val="22"/>
        </w:rPr>
        <w:t>к Постановлению</w:t>
      </w:r>
    </w:p>
    <w:p w:rsidR="00616A75" w:rsidRPr="00616A75" w:rsidRDefault="00616A75" w:rsidP="00616A75">
      <w:pPr>
        <w:suppressAutoHyphens/>
        <w:spacing w:line="276" w:lineRule="auto"/>
        <w:ind w:firstLine="709"/>
        <w:jc w:val="right"/>
        <w:rPr>
          <w:sz w:val="22"/>
          <w:szCs w:val="22"/>
        </w:rPr>
      </w:pPr>
      <w:r w:rsidRPr="00616A75">
        <w:rPr>
          <w:sz w:val="22"/>
          <w:szCs w:val="22"/>
        </w:rPr>
        <w:t>Администрации Верблюженского</w:t>
      </w:r>
    </w:p>
    <w:p w:rsidR="00616A75" w:rsidRPr="00616A75" w:rsidRDefault="00616A75" w:rsidP="00616A75">
      <w:pPr>
        <w:suppressAutoHyphens/>
        <w:spacing w:line="276" w:lineRule="auto"/>
        <w:ind w:firstLine="709"/>
        <w:jc w:val="right"/>
        <w:rPr>
          <w:sz w:val="22"/>
          <w:szCs w:val="22"/>
        </w:rPr>
      </w:pPr>
      <w:r w:rsidRPr="00616A75">
        <w:rPr>
          <w:sz w:val="22"/>
          <w:szCs w:val="22"/>
        </w:rPr>
        <w:t>сельского поселения</w:t>
      </w:r>
    </w:p>
    <w:p w:rsidR="00616A75" w:rsidRPr="00616A75" w:rsidRDefault="00616A75" w:rsidP="00616A75">
      <w:pPr>
        <w:suppressAutoHyphens/>
        <w:spacing w:line="276" w:lineRule="auto"/>
        <w:ind w:firstLine="709"/>
        <w:jc w:val="right"/>
        <w:rPr>
          <w:sz w:val="22"/>
          <w:szCs w:val="22"/>
        </w:rPr>
      </w:pPr>
      <w:r w:rsidRPr="00616A75">
        <w:rPr>
          <w:sz w:val="22"/>
          <w:szCs w:val="22"/>
        </w:rPr>
        <w:t>Саргатского</w:t>
      </w:r>
    </w:p>
    <w:p w:rsidR="00616A75" w:rsidRPr="00616A75" w:rsidRDefault="00616A75" w:rsidP="00616A75">
      <w:pPr>
        <w:suppressAutoHyphens/>
        <w:spacing w:line="276" w:lineRule="auto"/>
        <w:ind w:firstLine="709"/>
        <w:jc w:val="right"/>
        <w:rPr>
          <w:sz w:val="22"/>
          <w:szCs w:val="22"/>
        </w:rPr>
      </w:pPr>
      <w:r w:rsidRPr="00616A75">
        <w:rPr>
          <w:sz w:val="22"/>
          <w:szCs w:val="22"/>
        </w:rPr>
        <w:t>муниципального района</w:t>
      </w:r>
    </w:p>
    <w:p w:rsidR="00616A75" w:rsidRPr="00616A75" w:rsidRDefault="00616A75" w:rsidP="00616A75">
      <w:pPr>
        <w:suppressAutoHyphens/>
        <w:spacing w:line="276" w:lineRule="auto"/>
        <w:ind w:firstLine="709"/>
        <w:jc w:val="right"/>
        <w:rPr>
          <w:sz w:val="22"/>
          <w:szCs w:val="22"/>
        </w:rPr>
      </w:pPr>
      <w:r w:rsidRPr="00616A75">
        <w:rPr>
          <w:sz w:val="22"/>
          <w:szCs w:val="22"/>
        </w:rPr>
        <w:t>Омской области</w:t>
      </w:r>
    </w:p>
    <w:p w:rsidR="00616A75" w:rsidRPr="00616A75" w:rsidRDefault="00616A75" w:rsidP="00616A75">
      <w:pPr>
        <w:suppressAutoHyphens/>
        <w:spacing w:line="276" w:lineRule="auto"/>
        <w:ind w:firstLine="709"/>
        <w:jc w:val="right"/>
        <w:rPr>
          <w:sz w:val="22"/>
          <w:szCs w:val="22"/>
        </w:rPr>
      </w:pPr>
      <w:r w:rsidRPr="00616A75">
        <w:rPr>
          <w:sz w:val="22"/>
          <w:szCs w:val="22"/>
        </w:rPr>
        <w:t>от 29.11.2024 № 59-п</w:t>
      </w:r>
    </w:p>
    <w:p w:rsidR="00616A75" w:rsidRPr="00616A75" w:rsidRDefault="00616A75" w:rsidP="00616A75">
      <w:pPr>
        <w:suppressAutoHyphens/>
        <w:spacing w:line="276" w:lineRule="auto"/>
        <w:ind w:firstLine="709"/>
        <w:jc w:val="both"/>
        <w:rPr>
          <w:rFonts w:eastAsia="SimSun"/>
          <w:sz w:val="22"/>
          <w:szCs w:val="22"/>
          <w:lang w:eastAsia="ar-SA"/>
        </w:rPr>
      </w:pPr>
    </w:p>
    <w:p w:rsidR="00616A75" w:rsidRPr="00616A75" w:rsidRDefault="00616A75" w:rsidP="00616A75">
      <w:pPr>
        <w:suppressAutoHyphens/>
        <w:spacing w:line="276" w:lineRule="auto"/>
        <w:jc w:val="center"/>
        <w:rPr>
          <w:rFonts w:eastAsia="SimSun"/>
          <w:sz w:val="22"/>
          <w:szCs w:val="22"/>
          <w:lang w:eastAsia="ar-SA"/>
        </w:rPr>
      </w:pPr>
      <w:r w:rsidRPr="00616A75">
        <w:rPr>
          <w:rFonts w:eastAsia="SimSun"/>
          <w:sz w:val="22"/>
          <w:szCs w:val="22"/>
          <w:lang w:eastAsia="ar-SA"/>
        </w:rPr>
        <w:t>Перечень</w:t>
      </w:r>
    </w:p>
    <w:p w:rsidR="00616A75" w:rsidRPr="00616A75" w:rsidRDefault="00616A75" w:rsidP="00616A75">
      <w:pPr>
        <w:suppressAutoHyphens/>
        <w:spacing w:line="276" w:lineRule="auto"/>
        <w:jc w:val="center"/>
        <w:rPr>
          <w:rFonts w:eastAsia="SimSun"/>
          <w:sz w:val="22"/>
          <w:szCs w:val="22"/>
          <w:lang w:eastAsia="ar-SA"/>
        </w:rPr>
      </w:pPr>
      <w:r w:rsidRPr="00616A75">
        <w:rPr>
          <w:rFonts w:eastAsia="SimSun"/>
          <w:sz w:val="22"/>
          <w:szCs w:val="22"/>
          <w:lang w:eastAsia="ar-SA"/>
        </w:rPr>
        <w:t>адресов объектов адресации, подлежащих дополнению сведениями</w:t>
      </w:r>
    </w:p>
    <w:p w:rsidR="00616A75" w:rsidRPr="00616A75" w:rsidRDefault="00616A75" w:rsidP="00616A75">
      <w:pPr>
        <w:suppressAutoHyphens/>
        <w:spacing w:line="276" w:lineRule="auto"/>
        <w:jc w:val="center"/>
        <w:rPr>
          <w:rFonts w:eastAsia="SimSun"/>
          <w:sz w:val="22"/>
          <w:szCs w:val="22"/>
          <w:lang w:eastAsia="ar-SA"/>
        </w:rPr>
      </w:pPr>
      <w:r w:rsidRPr="00616A75">
        <w:rPr>
          <w:rFonts w:eastAsia="SimSun"/>
          <w:sz w:val="22"/>
          <w:szCs w:val="22"/>
          <w:lang w:eastAsia="ar-SA"/>
        </w:rPr>
        <w:t>о кадастровых номерах в Государственном адресном реестре</w:t>
      </w:r>
    </w:p>
    <w:p w:rsidR="00616A75" w:rsidRPr="00616A75" w:rsidRDefault="00616A75" w:rsidP="00616A75">
      <w:pPr>
        <w:suppressAutoHyphens/>
        <w:spacing w:line="276" w:lineRule="auto"/>
        <w:ind w:firstLine="709"/>
        <w:jc w:val="both"/>
        <w:rPr>
          <w:rFonts w:eastAsia="SimSun"/>
          <w:sz w:val="22"/>
          <w:szCs w:val="22"/>
          <w:lang w:eastAsia="ar-SA"/>
        </w:rPr>
      </w:pPr>
    </w:p>
    <w:p w:rsidR="00616A75" w:rsidRPr="00616A75" w:rsidRDefault="00616A75" w:rsidP="00616A75">
      <w:pPr>
        <w:suppressAutoHyphens/>
        <w:spacing w:line="276" w:lineRule="auto"/>
        <w:jc w:val="both"/>
        <w:rPr>
          <w:rFonts w:eastAsia="SimSun"/>
          <w:sz w:val="22"/>
          <w:szCs w:val="22"/>
          <w:lang w:eastAsia="ar-SA"/>
        </w:rPr>
      </w:pPr>
      <w:proofErr w:type="spellStart"/>
      <w:r w:rsidRPr="00616A75">
        <w:rPr>
          <w:rFonts w:eastAsia="SimSun"/>
          <w:sz w:val="22"/>
          <w:szCs w:val="22"/>
          <w:lang w:eastAsia="ar-SA"/>
        </w:rPr>
        <w:t>Адресообразующие</w:t>
      </w:r>
      <w:proofErr w:type="spellEnd"/>
      <w:r w:rsidRPr="00616A75">
        <w:rPr>
          <w:rFonts w:eastAsia="SimSun"/>
          <w:sz w:val="22"/>
          <w:szCs w:val="22"/>
          <w:lang w:eastAsia="ar-SA"/>
        </w:rPr>
        <w:t xml:space="preserve"> элементы, используемые при описании адреса:</w:t>
      </w:r>
    </w:p>
    <w:p w:rsidR="00616A75" w:rsidRPr="00616A75" w:rsidRDefault="00616A75" w:rsidP="00616A75">
      <w:pPr>
        <w:suppressAutoHyphens/>
        <w:spacing w:line="276" w:lineRule="auto"/>
        <w:jc w:val="both"/>
        <w:rPr>
          <w:rFonts w:eastAsia="SimSun"/>
          <w:sz w:val="28"/>
          <w:szCs w:val="28"/>
          <w:lang w:eastAsia="ar-SA"/>
        </w:rPr>
      </w:pPr>
      <w:r w:rsidRPr="00616A75">
        <w:rPr>
          <w:rFonts w:eastAsia="SimSun"/>
          <w:sz w:val="28"/>
          <w:szCs w:val="28"/>
          <w:lang w:eastAsia="ar-SA"/>
        </w:rPr>
        <w:t>Российская Федерация,</w:t>
      </w:r>
    </w:p>
    <w:tbl>
      <w:tblPr>
        <w:tblStyle w:val="a5"/>
        <w:tblW w:w="0" w:type="auto"/>
        <w:tblLook w:val="04A0" w:firstRow="1" w:lastRow="0" w:firstColumn="1" w:lastColumn="0" w:noHBand="0" w:noVBand="1"/>
      </w:tblPr>
      <w:tblGrid>
        <w:gridCol w:w="443"/>
        <w:gridCol w:w="2771"/>
        <w:gridCol w:w="2737"/>
        <w:gridCol w:w="3620"/>
      </w:tblGrid>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Адрес объекта адресации </w:t>
            </w:r>
          </w:p>
        </w:tc>
        <w:tc>
          <w:tcPr>
            <w:tcW w:w="2737"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Уникальный номер адреса объекта адресации в ГАР</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Кадастровый номер объекта адресации</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lastRenderedPageBreak/>
              <w:t>1</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1-я Юбилейная, дом 10</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5ab3d714-96e6-4a8e-8cc2-3cc6a8e82e6c</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55:24:030201:1245</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1-я Юбилейная, дом 6</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f625c406-24aa-4d3b-b698-7a5515da2134</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55:24:030201:1241</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3</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Автострадная, дом 5,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e10152ad-1ecf-4b20-bc50-0a491a35f8ae</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55:24:030201:1028</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4</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Почтовая, дом 26, квартира 6</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0ff4011d-ee66-42ef-b270-c06b41d22824</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55:24:030201:1081</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Почтовая, дом 33,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46909915-96ff-4561-ac2d-b14620d9cde9</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55:24:030201:1004</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6</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xml:space="preserve">, деревня </w:t>
            </w:r>
            <w:r w:rsidRPr="00616A75">
              <w:rPr>
                <w:rFonts w:ascii="Calibri" w:hAnsi="Calibri"/>
                <w:sz w:val="22"/>
                <w:szCs w:val="22"/>
                <w:lang w:eastAsia="en-US"/>
              </w:rPr>
              <w:lastRenderedPageBreak/>
              <w:t>Верблюжье, улица Почтовая, дом 36,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lastRenderedPageBreak/>
              <w:t>11bb3399-1d31-4faf-a208-0e36001dd418</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55:24:030201:1050</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lastRenderedPageBreak/>
              <w:t>7</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Почтовая, дом 40</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d41e7a4b-0132-47ed-a3f9-b3aa4910bc6e</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55:24:030201:770</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8</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Почтовая, дом 40,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02af9b1f-9220-48dc-8e48-ce297a36c07f</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55:24:030201:1072</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9</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Почтовая, дом 40, квартира 2</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905cf7b0-b7f4-41ec-924f-56eff028b631</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55:24:030201:1073</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10</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Почтовая, дом 40, квартира 3</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430d3b7e-270d-43cd-b52b-1a65abdb6aad</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55:24:030201:1074</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11</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Почтовая, дом 57</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5dd52bfa-2693-4e0d-9e36-d432b7814459</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55:24:030201:800</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12</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w:t>
            </w:r>
            <w:r w:rsidRPr="00616A75">
              <w:rPr>
                <w:rFonts w:ascii="Calibri" w:hAnsi="Calibri"/>
                <w:sz w:val="22"/>
                <w:szCs w:val="22"/>
                <w:lang w:eastAsia="en-US"/>
              </w:rPr>
              <w:lastRenderedPageBreak/>
              <w:t xml:space="preserve">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Почтовая, дом 61, квартира 2</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lastRenderedPageBreak/>
              <w:t>0a2beb82-e8b2-4479-939c-</w:t>
            </w:r>
            <w:r w:rsidRPr="00616A75">
              <w:rPr>
                <w:rFonts w:ascii="Calibri" w:eastAsia="SimSun" w:hAnsi="Calibri" w:cs="font317"/>
                <w:sz w:val="22"/>
                <w:szCs w:val="22"/>
                <w:lang w:eastAsia="ar-SA"/>
              </w:rPr>
              <w:lastRenderedPageBreak/>
              <w:t>4ab460325dd3</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lastRenderedPageBreak/>
              <w:t>55:24:030201:968</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lastRenderedPageBreak/>
              <w:t>13</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Почтовая, дом 8</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ea82b330-6f52-49db-a781-7ae7c7cdf392</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55:24:030201:632</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14</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Центральная, дом 119</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38d019eb-21fa-427f-aee3-d42fae3d7081</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55:24:030201:676</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15</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Центральная, дом 127,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ac07caf0-4f2d-4dd7-856c-ebbc899fc71c</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55:24:030201:921</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16</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Центральная, дом 141А</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870ca3fe-72db-4307-9e78-42518921e466</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55:24:030201:797</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17</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Центральная, дом 16,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40b330d6-62e5-40b1-840c-270eb5b1bc2c</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55:24:030201:890</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lastRenderedPageBreak/>
              <w:t>18</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Центральная, дом 65, квартира 2</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3b1cff44-2503-48ca-854c-a69d74db7af4</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55:24:030201:1087</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19</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Центральная, дом 71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efe75ce9-7c80-4c70-b8fb-793a71a4f7e6</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55:24:030201:723</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20</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Центральная, дом 72,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b8ba2bb9-9dfd-4f4a-96d2-1bc6a06631de</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55:24:030201:887</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21</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Центральная, дом 79, квартира 2</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a8ce56bf-054b-4749-a165-c7db47f1cf0b</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55:24:030201:898</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22</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Верблюжье, улица Центральная, дом 81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a7319d51-7e85-4138-ae3c-e2b63f7c5150</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55:24:030201:674</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23</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xml:space="preserve">, деревня </w:t>
            </w:r>
            <w:r w:rsidRPr="00616A75">
              <w:rPr>
                <w:rFonts w:ascii="Calibri" w:hAnsi="Calibri"/>
                <w:sz w:val="22"/>
                <w:szCs w:val="22"/>
                <w:lang w:eastAsia="en-US"/>
              </w:rPr>
              <w:lastRenderedPageBreak/>
              <w:t>Тамбовка, улица Зеленая, дом 12</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lastRenderedPageBreak/>
              <w:t>db8cb3eb-ce84-4014-8e42-70701fbb27b7</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55:24:010301:54</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lastRenderedPageBreak/>
              <w:t>24</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Зеленая, дом 12,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8615fc90-d78a-4eb1-9a4a-92ba8c303d02</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55:24:010301:81</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25</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Зеленая, дом 12, квартира 2</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2f987a83-04f5-4a3c-93c4-18a0ad221aa7</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55:24:010301:82</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26</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Зеленая, дом 5,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1fec8359-963f-4b18-ab27-3b8ba5a74606</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55:24:010301:89</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27</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Зеленая, дом 7,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27ac1528-0084-4f15-a826-fbe3bee466fc</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55:24:010301:93</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28</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Тарская, дом 1, квартира 2</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f48617dd-41f3-41d5-b70c-198c41f214c7</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55:24:010301:100</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29</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xml:space="preserve">, деревня Тамбовка, улица Тарская, </w:t>
            </w:r>
            <w:r w:rsidRPr="00616A75">
              <w:rPr>
                <w:rFonts w:ascii="Calibri" w:hAnsi="Calibri"/>
                <w:sz w:val="22"/>
                <w:szCs w:val="22"/>
                <w:lang w:eastAsia="en-US"/>
              </w:rPr>
              <w:lastRenderedPageBreak/>
              <w:t>дом 10, квартира 2</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lastRenderedPageBreak/>
              <w:t>349b84d8-b1f8-4c34-b1b9-aca4a91286df</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55:24:010301:102</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lastRenderedPageBreak/>
              <w:t>30</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Тарская, дом 4,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67050728-83e3-48f3-99f8-6e5ba545a6e5</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55:24:010301:105</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31</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Хуторская, дом 5</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323954e4-4c87-4916-b950-7f329f7589b0</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55:24:030301:117</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32</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Центральная, дом 11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a7414a0c-8856-4415-88f1-00ae6465997d</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55:24:030301:132</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33</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Центральная, дом 11,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e61e8d3c-b712-4dd2-bba6-6286cbbc034f</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55:24:030301:166</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34</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Центральная, дом 11, квартира 2</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t>fedf7fd3-a84a-4d6d-9270-4c2311d8bf05</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55:24:030301:167</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35</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xml:space="preserve">, деревня </w:t>
            </w:r>
            <w:r w:rsidRPr="00616A75">
              <w:rPr>
                <w:rFonts w:ascii="Calibri" w:hAnsi="Calibri"/>
                <w:sz w:val="22"/>
                <w:szCs w:val="22"/>
                <w:lang w:eastAsia="en-US"/>
              </w:rPr>
              <w:lastRenderedPageBreak/>
              <w:t>Тамбовка, улица Центральная, дом 13,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eastAsia="ar-SA"/>
              </w:rPr>
            </w:pPr>
            <w:r w:rsidRPr="00616A75">
              <w:rPr>
                <w:rFonts w:ascii="Calibri" w:eastAsia="SimSun" w:hAnsi="Calibri" w:cs="font317"/>
                <w:sz w:val="22"/>
                <w:szCs w:val="22"/>
                <w:lang w:eastAsia="ar-SA"/>
              </w:rPr>
              <w:lastRenderedPageBreak/>
              <w:t>7198ee80-417a-4489-90d3-67199a7c6f4b</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55:24:030301:170</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lastRenderedPageBreak/>
              <w:t>36</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Центральная, дом 21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7d6c8407-56d0-49ba-8bc0-ea74e2f32730</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55:24:030301:119</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37</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Центральная, дом 23</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1de58fca-c347-4fc2-bfe9-5e3a89d9d5ac</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55:24:030301:125</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38</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Центральная, дом 24</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82f0fdf1-bf8a-49c6-a0f2-e03998379742</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55:24:030301:129</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39</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Центральная, дом 3, квартира 1</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497b5250-2b8c-40c1-9c70-44afce4a17ec</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55:24:030301:182</w:t>
            </w:r>
          </w:p>
        </w:tc>
      </w:tr>
      <w:tr w:rsidR="00616A75" w:rsidRPr="00616A75" w:rsidTr="00C13316">
        <w:tc>
          <w:tcPr>
            <w:tcW w:w="443"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40</w:t>
            </w:r>
          </w:p>
        </w:tc>
        <w:tc>
          <w:tcPr>
            <w:tcW w:w="2771"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 xml:space="preserve">Омская область, муниципальный район Саргатский, сельское поселение </w:t>
            </w:r>
            <w:proofErr w:type="spellStart"/>
            <w:r w:rsidRPr="00616A75">
              <w:rPr>
                <w:rFonts w:ascii="Calibri" w:hAnsi="Calibri"/>
                <w:sz w:val="22"/>
                <w:szCs w:val="22"/>
                <w:lang w:eastAsia="en-US"/>
              </w:rPr>
              <w:t>Верблюженское</w:t>
            </w:r>
            <w:proofErr w:type="spellEnd"/>
            <w:r w:rsidRPr="00616A75">
              <w:rPr>
                <w:rFonts w:ascii="Calibri" w:hAnsi="Calibri"/>
                <w:sz w:val="22"/>
                <w:szCs w:val="22"/>
                <w:lang w:eastAsia="en-US"/>
              </w:rPr>
              <w:t>, деревня Тамбовка, улица Школьная, дом 9</w:t>
            </w:r>
          </w:p>
        </w:tc>
        <w:tc>
          <w:tcPr>
            <w:tcW w:w="2737" w:type="dxa"/>
          </w:tcPr>
          <w:p w:rsidR="00616A75" w:rsidRPr="00616A75" w:rsidRDefault="00616A75" w:rsidP="00616A75">
            <w:pPr>
              <w:suppressAutoHyphens/>
              <w:spacing w:after="200" w:line="276" w:lineRule="auto"/>
              <w:rPr>
                <w:rFonts w:ascii="Calibri" w:eastAsia="SimSun" w:hAnsi="Calibri" w:cs="font317"/>
                <w:sz w:val="22"/>
                <w:szCs w:val="22"/>
                <w:lang w:val="en-US" w:eastAsia="ar-SA"/>
              </w:rPr>
            </w:pPr>
            <w:r w:rsidRPr="00616A75">
              <w:rPr>
                <w:rFonts w:ascii="Calibri" w:eastAsia="SimSun" w:hAnsi="Calibri" w:cs="font317"/>
                <w:sz w:val="22"/>
                <w:szCs w:val="22"/>
                <w:lang w:val="en-US" w:eastAsia="ar-SA"/>
              </w:rPr>
              <w:t>a66aa741-f06e-4c74-aa3b-fbb81075a098</w:t>
            </w:r>
          </w:p>
        </w:tc>
        <w:tc>
          <w:tcPr>
            <w:tcW w:w="3620" w:type="dxa"/>
          </w:tcPr>
          <w:p w:rsidR="00616A75" w:rsidRPr="00616A75" w:rsidRDefault="00616A75" w:rsidP="00616A75">
            <w:pPr>
              <w:spacing w:after="200" w:line="276" w:lineRule="auto"/>
              <w:rPr>
                <w:rFonts w:ascii="Calibri" w:hAnsi="Calibri"/>
                <w:sz w:val="22"/>
                <w:szCs w:val="22"/>
                <w:lang w:eastAsia="en-US"/>
              </w:rPr>
            </w:pPr>
            <w:r w:rsidRPr="00616A75">
              <w:rPr>
                <w:rFonts w:ascii="Calibri" w:hAnsi="Calibri"/>
                <w:sz w:val="22"/>
                <w:szCs w:val="22"/>
                <w:lang w:eastAsia="en-US"/>
              </w:rPr>
              <w:t>55:24:030301:147</w:t>
            </w:r>
          </w:p>
        </w:tc>
      </w:tr>
    </w:tbl>
    <w:p w:rsidR="00616A75" w:rsidRPr="00616A75" w:rsidRDefault="00616A75" w:rsidP="00616A75">
      <w:pPr>
        <w:suppressAutoHyphens/>
        <w:spacing w:after="200" w:line="276" w:lineRule="auto"/>
        <w:rPr>
          <w:rFonts w:ascii="Calibri" w:eastAsia="SimSun" w:hAnsi="Calibri" w:cs="font317"/>
          <w:sz w:val="22"/>
          <w:szCs w:val="22"/>
          <w:lang w:eastAsia="ar-SA"/>
        </w:rPr>
      </w:pPr>
    </w:p>
    <w:p w:rsidR="00616A75" w:rsidRDefault="00616A75" w:rsidP="00616A75">
      <w:pPr>
        <w:jc w:val="center"/>
      </w:pPr>
      <w:bookmarkStart w:id="0" w:name="_GoBack"/>
      <w:bookmarkEnd w:id="0"/>
    </w:p>
    <w:sectPr w:rsidR="00616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7">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6F0"/>
    <w:multiLevelType w:val="hybridMultilevel"/>
    <w:tmpl w:val="4CAA8F54"/>
    <w:lvl w:ilvl="0" w:tplc="A5C4F616">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0A"/>
    <w:rsid w:val="00616A75"/>
    <w:rsid w:val="0067689C"/>
    <w:rsid w:val="009F220A"/>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75"/>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paragraph" w:styleId="a4">
    <w:name w:val="List Paragraph"/>
    <w:basedOn w:val="a"/>
    <w:uiPriority w:val="34"/>
    <w:qFormat/>
    <w:rsid w:val="00616A75"/>
    <w:pPr>
      <w:ind w:left="720"/>
      <w:contextualSpacing/>
    </w:pPr>
  </w:style>
  <w:style w:type="table" w:styleId="a5">
    <w:name w:val="Table Grid"/>
    <w:basedOn w:val="a1"/>
    <w:uiPriority w:val="39"/>
    <w:rsid w:val="00616A75"/>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75"/>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paragraph" w:styleId="a4">
    <w:name w:val="List Paragraph"/>
    <w:basedOn w:val="a"/>
    <w:uiPriority w:val="34"/>
    <w:qFormat/>
    <w:rsid w:val="00616A75"/>
    <w:pPr>
      <w:ind w:left="720"/>
      <w:contextualSpacing/>
    </w:pPr>
  </w:style>
  <w:style w:type="table" w:styleId="a5">
    <w:name w:val="Table Grid"/>
    <w:basedOn w:val="a1"/>
    <w:uiPriority w:val="39"/>
    <w:rsid w:val="00616A75"/>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rbluj.sargat.omsk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4413</Words>
  <Characters>25156</Characters>
  <Application>Microsoft Office Word</Application>
  <DocSecurity>0</DocSecurity>
  <Lines>209</Lines>
  <Paragraphs>59</Paragraphs>
  <ScaleCrop>false</ScaleCrop>
  <Company/>
  <LinksUpToDate>false</LinksUpToDate>
  <CharactersWithSpaces>29510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2024-12-03T10:42:00Z</dcterms:created>
  <dcterms:modified xsi:type="dcterms:W3CDTF">2024-12-03T10:50:00Z</dcterms:modified>
</cp:coreProperties>
</file>